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081AF5" w14:textId="7727762E" w:rsidR="00480404" w:rsidRPr="008A50C8" w:rsidRDefault="00480404" w:rsidP="008A50C8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sz w:val="20"/>
          <w:szCs w:val="20"/>
          <w:lang w:val="sl-SI" w:eastAsia="sl-SI"/>
        </w:rPr>
        <w:t>OBR-8</w:t>
      </w:r>
    </w:p>
    <w:p w14:paraId="3FEDC383" w14:textId="77777777" w:rsidR="00991580" w:rsidRPr="008A50C8" w:rsidRDefault="00991580" w:rsidP="008A50C8">
      <w:pPr>
        <w:widowControl/>
        <w:spacing w:line="240" w:lineRule="auto"/>
        <w:ind w:left="-426"/>
        <w:jc w:val="right"/>
        <w:rPr>
          <w:rFonts w:eastAsiaTheme="minorEastAsia" w:cstheme="minorHAnsi"/>
          <w:sz w:val="20"/>
          <w:szCs w:val="20"/>
          <w:lang w:val="sl-SI" w:eastAsia="sl-SI"/>
        </w:rPr>
      </w:pPr>
    </w:p>
    <w:p w14:paraId="6A8F6D1F" w14:textId="77777777" w:rsidR="00991580" w:rsidRPr="008A50C8" w:rsidRDefault="00991580" w:rsidP="008A50C8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b/>
          <w:sz w:val="20"/>
          <w:szCs w:val="20"/>
          <w:lang w:val="sl-SI" w:eastAsia="sl-SI"/>
        </w:rPr>
        <w:t>VZOREC SPORAZUMA O NERAZKRIVANJU PODATKOV</w:t>
      </w:r>
    </w:p>
    <w:p w14:paraId="0E698F39" w14:textId="26D63C11" w:rsidR="00480404" w:rsidRPr="008A50C8" w:rsidRDefault="00480404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3CB164C" w14:textId="77777777" w:rsidR="00991580" w:rsidRPr="008A50C8" w:rsidRDefault="00991580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40452854" w14:textId="77777777" w:rsidR="00480404" w:rsidRPr="008A50C8" w:rsidRDefault="00480404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sz w:val="20"/>
          <w:szCs w:val="20"/>
          <w:lang w:val="sl-SI" w:eastAsia="sl-SI"/>
        </w:rPr>
        <w:t>Agencija za komunikacijska omrežja in storitve Republike Slovenije, Stegne 7 1000 Ljubljana, ki jo zastopa direktorica mag. Tanja Muha (v nadaljevanju: naročnik)</w:t>
      </w:r>
    </w:p>
    <w:p w14:paraId="3828F8F4" w14:textId="77777777" w:rsidR="00480404" w:rsidRPr="008A50C8" w:rsidRDefault="00480404" w:rsidP="008A50C8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</w:p>
    <w:p w14:paraId="16E38BB3" w14:textId="77777777" w:rsidR="00480404" w:rsidRPr="008A50C8" w:rsidRDefault="00480404" w:rsidP="008A50C8">
      <w:pPr>
        <w:widowControl/>
        <w:spacing w:line="240" w:lineRule="auto"/>
        <w:ind w:left="-426"/>
        <w:outlineLvl w:val="0"/>
        <w:rPr>
          <w:rFonts w:eastAsia="Times New Roman" w:cstheme="minorHAnsi"/>
          <w:bCs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bCs/>
          <w:sz w:val="20"/>
          <w:szCs w:val="20"/>
          <w:lang w:val="sl-SI" w:eastAsia="sl-SI"/>
        </w:rPr>
        <w:t>in</w:t>
      </w:r>
    </w:p>
    <w:p w14:paraId="32730A73" w14:textId="77777777" w:rsidR="00480404" w:rsidRPr="008A50C8" w:rsidRDefault="00480404" w:rsidP="008A50C8">
      <w:pPr>
        <w:tabs>
          <w:tab w:val="left" w:pos="370"/>
        </w:tabs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</w:p>
    <w:bookmarkStart w:id="0" w:name="_GoBack"/>
    <w:permStart w:id="603016377" w:edGrp="everyone"/>
    <w:p w14:paraId="0264AF01" w14:textId="77777777" w:rsidR="00480404" w:rsidRPr="008A50C8" w:rsidRDefault="00480404" w:rsidP="008A50C8">
      <w:pPr>
        <w:widowControl/>
        <w:spacing w:line="240" w:lineRule="auto"/>
        <w:ind w:left="-426"/>
        <w:jc w:val="both"/>
        <w:rPr>
          <w:rFonts w:cstheme="minorHAnsi"/>
          <w:bCs/>
          <w:iCs/>
          <w:sz w:val="20"/>
          <w:szCs w:val="20"/>
          <w:lang w:val="sl-SI"/>
        </w:rPr>
      </w:pPr>
      <w:r w:rsidRPr="008A50C8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50C8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8A50C8">
        <w:rPr>
          <w:rFonts w:cstheme="minorHAnsi"/>
          <w:b/>
          <w:iCs/>
          <w:sz w:val="20"/>
          <w:szCs w:val="20"/>
          <w:lang w:val="sl-SI"/>
        </w:rPr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end"/>
      </w:r>
      <w:bookmarkEnd w:id="0"/>
      <w:permEnd w:id="603016377"/>
      <w:r w:rsidRPr="008A50C8">
        <w:rPr>
          <w:rFonts w:cstheme="minorHAnsi"/>
          <w:bCs/>
          <w:iCs/>
          <w:sz w:val="20"/>
          <w:szCs w:val="20"/>
          <w:lang w:val="sl-SI"/>
        </w:rPr>
        <w:t xml:space="preserve">, ki ga zastopa </w:t>
      </w:r>
      <w:permStart w:id="1336679347" w:edGrp="everyone"/>
      <w:r w:rsidRPr="008A50C8">
        <w:rPr>
          <w:rFonts w:cstheme="minorHAnsi"/>
          <w:b/>
          <w:iCs/>
          <w:sz w:val="20"/>
          <w:szCs w:val="20"/>
          <w:lang w:val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A50C8">
        <w:rPr>
          <w:rFonts w:cstheme="minorHAnsi"/>
          <w:b/>
          <w:iCs/>
          <w:sz w:val="20"/>
          <w:szCs w:val="20"/>
          <w:lang w:val="sl-SI"/>
        </w:rPr>
        <w:instrText xml:space="preserve"> FORMTEXT </w:instrText>
      </w:r>
      <w:r w:rsidRPr="008A50C8">
        <w:rPr>
          <w:rFonts w:cstheme="minorHAnsi"/>
          <w:b/>
          <w:iCs/>
          <w:sz w:val="20"/>
          <w:szCs w:val="20"/>
          <w:lang w:val="sl-SI"/>
        </w:rPr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separate"/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t> </w:t>
      </w:r>
      <w:r w:rsidRPr="008A50C8">
        <w:rPr>
          <w:rFonts w:cstheme="minorHAnsi"/>
          <w:b/>
          <w:iCs/>
          <w:sz w:val="20"/>
          <w:szCs w:val="20"/>
          <w:lang w:val="sl-SI"/>
        </w:rPr>
        <w:fldChar w:fldCharType="end"/>
      </w:r>
      <w:permEnd w:id="1336679347"/>
      <w:r w:rsidRPr="008A50C8">
        <w:rPr>
          <w:rFonts w:cstheme="minorHAnsi"/>
          <w:bCs/>
          <w:iCs/>
          <w:sz w:val="20"/>
          <w:szCs w:val="20"/>
          <w:lang w:val="sl-SI"/>
        </w:rPr>
        <w:t xml:space="preserve"> (v nadaljevanju: izvajalec),</w:t>
      </w:r>
    </w:p>
    <w:p w14:paraId="633D4AAF" w14:textId="77777777" w:rsidR="001E7F2F" w:rsidRPr="008A50C8" w:rsidRDefault="001E7F2F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F35F266" w14:textId="60C7921D" w:rsidR="00DA6651" w:rsidRPr="008A50C8" w:rsidRDefault="00F63515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s</w:t>
      </w:r>
      <w:r w:rsidR="00BE13F7" w:rsidRPr="008A50C8">
        <w:rPr>
          <w:rFonts w:eastAsia="Times New Roman" w:cstheme="minorHAnsi"/>
          <w:sz w:val="20"/>
          <w:szCs w:val="20"/>
          <w:lang w:val="sl-SI" w:eastAsia="sl-SI"/>
        </w:rPr>
        <w:t>kle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pa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>ta</w:t>
      </w:r>
    </w:p>
    <w:p w14:paraId="421DFF5B" w14:textId="37D5C449" w:rsidR="00AA4C4E" w:rsidRPr="008A50C8" w:rsidRDefault="00AA4C4E" w:rsidP="008A50C8">
      <w:pPr>
        <w:widowControl/>
        <w:spacing w:line="240" w:lineRule="auto"/>
        <w:ind w:left="-426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03A12E2A" w14:textId="18305BE2" w:rsidR="00873F5C" w:rsidRPr="008A50C8" w:rsidRDefault="00873F5C" w:rsidP="008A50C8">
      <w:pPr>
        <w:widowControl/>
        <w:spacing w:line="240" w:lineRule="auto"/>
        <w:ind w:left="-426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5974C584" w14:textId="3F6D3396" w:rsidR="00DA6651" w:rsidRPr="008A50C8" w:rsidRDefault="00E71C3D" w:rsidP="008A50C8">
      <w:pPr>
        <w:widowControl/>
        <w:spacing w:line="240" w:lineRule="auto"/>
        <w:ind w:left="-426"/>
        <w:jc w:val="center"/>
        <w:rPr>
          <w:rFonts w:eastAsiaTheme="minorEastAsia" w:cstheme="minorHAnsi"/>
          <w:b/>
          <w:sz w:val="20"/>
          <w:szCs w:val="20"/>
          <w:lang w:val="sl-SI" w:eastAsia="sl-SI"/>
        </w:rPr>
      </w:pPr>
      <w:r w:rsidRPr="008A50C8">
        <w:rPr>
          <w:rFonts w:eastAsiaTheme="minorEastAsia" w:cstheme="minorHAnsi"/>
          <w:b/>
          <w:sz w:val="20"/>
          <w:szCs w:val="20"/>
          <w:lang w:val="sl-SI" w:eastAsia="sl-SI"/>
        </w:rPr>
        <w:t>SPORAZUM O NERAZKRIVANJU PODATKOV</w:t>
      </w:r>
    </w:p>
    <w:p w14:paraId="6FCA44FF" w14:textId="441C6115" w:rsidR="00DA6651" w:rsidRPr="008A50C8" w:rsidRDefault="00DA6651" w:rsidP="008A50C8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0FC533DB" w14:textId="77777777" w:rsidR="00B028B8" w:rsidRPr="008A50C8" w:rsidRDefault="00B028B8" w:rsidP="008A50C8">
      <w:pPr>
        <w:widowControl/>
        <w:spacing w:line="240" w:lineRule="auto"/>
        <w:ind w:left="-142"/>
        <w:jc w:val="both"/>
        <w:rPr>
          <w:rFonts w:eastAsiaTheme="minorEastAsia" w:cstheme="minorHAnsi"/>
          <w:sz w:val="20"/>
          <w:szCs w:val="20"/>
          <w:lang w:val="sl-SI" w:eastAsia="sl-SI"/>
        </w:rPr>
      </w:pPr>
    </w:p>
    <w:p w14:paraId="3DC5E7FE" w14:textId="63BAEA31" w:rsidR="00D936F0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Naročnik bo izvajalcu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3934FF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 potrebe izvajanja storitev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na podlagi </w:t>
      </w:r>
      <w:r w:rsidR="00F63515" w:rsidRPr="008A50C8">
        <w:rPr>
          <w:rFonts w:eastAsia="Times New Roman" w:cstheme="minorHAnsi"/>
          <w:sz w:val="20"/>
          <w:szCs w:val="20"/>
          <w:lang w:val="sl-SI" w:eastAsia="sl-SI"/>
        </w:rPr>
        <w:t>P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ogodbe št</w:t>
      </w:r>
      <w:r w:rsidR="00EF3741" w:rsidRPr="008A50C8">
        <w:rPr>
          <w:rFonts w:eastAsia="Times New Roman" w:cstheme="minorHAnsi"/>
          <w:sz w:val="20"/>
          <w:szCs w:val="20"/>
          <w:lang w:val="sl-SI" w:eastAsia="sl-SI"/>
        </w:rPr>
        <w:t xml:space="preserve">. </w:t>
      </w:r>
      <w:r w:rsidR="00EF3741" w:rsidRPr="004C6F79">
        <w:rPr>
          <w:rFonts w:eastAsia="Times New Roman" w:cstheme="minorHAnsi"/>
          <w:sz w:val="20"/>
          <w:szCs w:val="20"/>
          <w:lang w:val="sl-SI" w:eastAsia="sl-SI"/>
        </w:rPr>
        <w:t>430</w:t>
      </w:r>
      <w:r w:rsidR="00C57AD3">
        <w:rPr>
          <w:rFonts w:eastAsia="Times New Roman" w:cstheme="minorHAnsi"/>
          <w:sz w:val="20"/>
          <w:szCs w:val="20"/>
          <w:lang w:val="sl-SI" w:eastAsia="sl-SI"/>
        </w:rPr>
        <w:t>-48</w:t>
      </w:r>
      <w:r w:rsidR="00985221">
        <w:rPr>
          <w:rFonts w:eastAsia="Times New Roman" w:cstheme="minorHAnsi"/>
          <w:sz w:val="20"/>
          <w:szCs w:val="20"/>
          <w:lang w:val="sl-SI" w:eastAsia="sl-SI"/>
        </w:rPr>
        <w:t>/2021</w:t>
      </w:r>
      <w:r w:rsidR="008A50C8" w:rsidRPr="004C6F79">
        <w:rPr>
          <w:rFonts w:eastAsia="Times New Roman" w:cstheme="minorHAnsi"/>
          <w:sz w:val="20"/>
          <w:szCs w:val="20"/>
          <w:lang w:val="sl-SI" w:eastAsia="sl-SI"/>
        </w:rPr>
        <w:t xml:space="preserve">/x </w:t>
      </w:r>
      <w:r w:rsidR="000C3646" w:rsidRPr="004C6F79">
        <w:rPr>
          <w:rFonts w:eastAsiaTheme="minorEastAsia" w:cstheme="minorHAnsi"/>
          <w:sz w:val="20"/>
          <w:szCs w:val="20"/>
          <w:lang w:val="sl-SI" w:eastAsia="sl-SI"/>
        </w:rPr>
        <w:t>in</w:t>
      </w:r>
      <w:r w:rsidR="000C3646" w:rsidRPr="008A50C8">
        <w:rPr>
          <w:rFonts w:eastAsiaTheme="minorEastAsia" w:cstheme="minorHAnsi"/>
          <w:sz w:val="20"/>
          <w:szCs w:val="20"/>
          <w:lang w:val="sl-SI" w:eastAsia="sl-SI"/>
        </w:rPr>
        <w:t xml:space="preserve"> njej pripadajočimi aneksi</w:t>
      </w:r>
      <w:r w:rsidRPr="008A50C8">
        <w:rPr>
          <w:rFonts w:eastAsiaTheme="minorEastAsia" w:cstheme="minorHAnsi"/>
          <w:sz w:val="20"/>
          <w:szCs w:val="20"/>
          <w:lang w:val="sl-SI" w:eastAsia="sl-SI"/>
        </w:rPr>
        <w:t xml:space="preserve"> </w:t>
      </w:r>
      <w:r w:rsidR="00D936F0" w:rsidRPr="008A50C8">
        <w:rPr>
          <w:rFonts w:eastAsia="Times New Roman" w:cstheme="minorHAnsi"/>
          <w:sz w:val="20"/>
          <w:szCs w:val="20"/>
          <w:lang w:val="sl-SI" w:eastAsia="sl-SI"/>
        </w:rPr>
        <w:t xml:space="preserve">(v nadaljevanju: pogodba)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razkril </w:t>
      </w:r>
      <w:r w:rsidR="00597172" w:rsidRPr="008A50C8">
        <w:rPr>
          <w:rFonts w:eastAsia="Times New Roman" w:cstheme="minorHAnsi"/>
          <w:sz w:val="20"/>
          <w:szCs w:val="20"/>
          <w:lang w:val="sl-SI" w:eastAsia="sl-SI"/>
        </w:rPr>
        <w:t xml:space="preserve">nekatere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podatke</w:t>
      </w:r>
      <w:r w:rsidR="00597172" w:rsidRPr="008A50C8">
        <w:rPr>
          <w:rFonts w:eastAsia="Times New Roman" w:cstheme="minorHAnsi"/>
          <w:sz w:val="20"/>
          <w:szCs w:val="20"/>
          <w:lang w:val="sl-SI" w:eastAsia="sl-SI"/>
        </w:rPr>
        <w:t>, ki so zaupne narave in štejejo za varovane podatke (v nadaljevanju: podatki)</w:t>
      </w:r>
      <w:r w:rsidR="00D936F0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333767C8" w14:textId="77777777" w:rsidR="001A00B0" w:rsidRPr="008A50C8" w:rsidRDefault="001A00B0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2EDD782" w14:textId="747D68FA" w:rsidR="001A00B0" w:rsidRPr="008A50C8" w:rsidRDefault="001A00B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okviru te obveze izraz »varovani podatki« pomeni podatke (poslovne, operativne, administrativne, finančne, tržne, ekonomske narave ali podatke v zvezi z intelektualno lastnino) v pisni ali ustni obliki, ki se nanašajo na naročnika ter njegovo poslovanje.</w:t>
      </w:r>
    </w:p>
    <w:p w14:paraId="6C61D0C4" w14:textId="77777777" w:rsidR="00D936F0" w:rsidRPr="008A50C8" w:rsidRDefault="00D936F0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5756D5DD" w14:textId="1B7456EC" w:rsidR="00E06A38" w:rsidRPr="008A50C8" w:rsidRDefault="00123DB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Za 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takšne podatke štejejo vsakršni podatki,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ki imajo naravo poslovne skrivnosti ali predstavljajo kakršnokoli skrivnost ali podat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ke zaupne narave in so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posredovani v kakršnikoli obliki in načinu, kadar so s strani naročnika predstavljeni in identificirani kot 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 xml:space="preserve">podatki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zaupn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>e narave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34FE31A" w14:textId="77777777" w:rsidR="00E06A38" w:rsidRPr="008A50C8" w:rsidRDefault="00E06A38" w:rsidP="008A50C8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F92D2B4" w14:textId="5F9F5B82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Namen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 xml:space="preserve"> tega sporazuma je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preprečitev občutne škode, ki bi naročniku nastala v primeru razkritja podatkov iz pogodbe nepooblaščenim osebam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 xml:space="preserve"> oziroma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preprečitev krš</w:t>
      </w:r>
      <w:r w:rsidR="00AB6A4B" w:rsidRPr="008A50C8">
        <w:rPr>
          <w:rFonts w:eastAsia="Times New Roman" w:cstheme="minorHAnsi"/>
          <w:sz w:val="20"/>
          <w:szCs w:val="20"/>
          <w:lang w:val="sl-SI" w:eastAsia="sl-SI"/>
        </w:rPr>
        <w:t>itve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veljavnih predpisov.</w:t>
      </w:r>
    </w:p>
    <w:p w14:paraId="62A40AD7" w14:textId="7D16576B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A40CE2B" w14:textId="356E793E" w:rsidR="00DA6651" w:rsidRPr="008A50C8" w:rsidRDefault="00152E9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 zavezuje,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da bo njegove </w:t>
      </w:r>
      <w:r w:rsidR="005F434A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zaposlene in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podizvajalce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>, ki so pooblaščeni za opravljanje del po pogodbi,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pred pričetkom izvajanja del seznanil 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z internim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pravilnikom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, ki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v Agenciji za komunikacijska omrežja in storitve Republike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226D86" w:rsidRPr="008A50C8">
        <w:rPr>
          <w:rFonts w:eastAsia="Times New Roman" w:cstheme="minorHAnsi"/>
          <w:sz w:val="20"/>
          <w:szCs w:val="20"/>
          <w:lang w:val="sl-SI" w:eastAsia="sl-SI"/>
        </w:rPr>
        <w:t xml:space="preserve">Slovenije 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>ureja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ta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informacijsko varnost </w:t>
      </w:r>
      <w:r w:rsidR="000934D8" w:rsidRPr="008A50C8">
        <w:rPr>
          <w:rFonts w:eastAsia="Times New Roman" w:cstheme="minorHAnsi"/>
          <w:sz w:val="20"/>
          <w:szCs w:val="20"/>
          <w:lang w:val="sl-SI" w:eastAsia="sl-SI"/>
        </w:rPr>
        <w:t>oziroma</w:t>
      </w:r>
      <w:r w:rsidR="00AF374E" w:rsidRPr="008A50C8">
        <w:rPr>
          <w:rFonts w:eastAsia="Times New Roman" w:cstheme="minorHAnsi"/>
          <w:sz w:val="20"/>
          <w:szCs w:val="20"/>
          <w:lang w:val="sl-SI" w:eastAsia="sl-SI"/>
        </w:rPr>
        <w:t xml:space="preserve"> varovanje podatkov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pri čemer oba pravilnika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prejme s strani naročnika.</w:t>
      </w:r>
    </w:p>
    <w:p w14:paraId="33322F53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274E459E" w14:textId="1C3F3077" w:rsidR="00787700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se zavezuje, da ne bo uporabljal podatkov za noben drug namen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kot je določen v 1. točki tega sporazuma</w:t>
      </w:r>
      <w:r w:rsidR="00C830E2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</w:t>
      </w:r>
      <w:r w:rsidR="00B33C32" w:rsidRPr="008A50C8">
        <w:rPr>
          <w:rFonts w:eastAsia="Times New Roman" w:cstheme="minorHAnsi"/>
          <w:sz w:val="20"/>
          <w:szCs w:val="20"/>
          <w:lang w:val="sl-SI" w:eastAsia="sl-SI"/>
        </w:rPr>
        <w:t>razen če bo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predhodno pridobil</w:t>
      </w:r>
      <w:r w:rsidR="0078770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pisno soglasje naročnika.</w:t>
      </w:r>
    </w:p>
    <w:p w14:paraId="00D1764D" w14:textId="77777777" w:rsidR="00787700" w:rsidRPr="008A50C8" w:rsidRDefault="00787700" w:rsidP="008A50C8">
      <w:pPr>
        <w:pStyle w:val="Odstavekseznama"/>
        <w:spacing w:line="240" w:lineRule="auto"/>
        <w:ind w:left="-142"/>
        <w:rPr>
          <w:rFonts w:eastAsia="Times New Roman" w:cstheme="minorHAnsi"/>
          <w:sz w:val="20"/>
          <w:szCs w:val="20"/>
          <w:lang w:val="sl-SI" w:eastAsia="sl-SI"/>
        </w:rPr>
      </w:pPr>
    </w:p>
    <w:p w14:paraId="7EB4086A" w14:textId="000522F1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njegovi </w:t>
      </w:r>
      <w:r w:rsidR="005F434A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 in 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>podizvajalci</w:t>
      </w:r>
      <w:r w:rsidR="003C304D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ne sme</w:t>
      </w:r>
      <w:r w:rsidR="003C304D" w:rsidRPr="008A50C8">
        <w:rPr>
          <w:rFonts w:eastAsia="Times New Roman" w:cstheme="minorHAnsi"/>
          <w:sz w:val="20"/>
          <w:szCs w:val="20"/>
          <w:lang w:val="sl-SI" w:eastAsia="sl-SI"/>
        </w:rPr>
        <w:t>jo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uporabljati podatkov za doseganje kakršnihkoli premoženjskih ali drugih koristi zase ali za drugo osebo.</w:t>
      </w:r>
    </w:p>
    <w:p w14:paraId="5BB3BD4C" w14:textId="77777777" w:rsidR="00BE13F7" w:rsidRPr="008A50C8" w:rsidRDefault="00BE13F7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1971FC7B" w14:textId="2A16C7DE" w:rsidR="00E71C3D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 se zavezuje, da bo podatk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e obravnaval kot strogo zasebne in varovane ter bo sprejel vse ukrepe, potrebne za ohranitev njihove zaupnosti. Hkrati se zavezuje, da bo s podatki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skrbno ravnal in jih skrbno hranil ter jih ne bo razkril nepooblaščenim oseba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m, razen svojim zaposlenim in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podizvajalcem, ki so pooblaščeni za opravljanje del po pogodbi,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 katere se izvajalec zavezuje tudi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seznani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z vsebino tega sporazuma in z dolžnostjo varovanja podatkov ter odgovornostmi do izvajalca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. V ta namen bo navedenim osebam izvajalec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dal v podpis ustrezno izjavo o </w:t>
      </w:r>
      <w:r w:rsidR="00E21C9E" w:rsidRPr="008A50C8">
        <w:rPr>
          <w:rFonts w:eastAsia="Times New Roman" w:cstheme="minorHAnsi"/>
          <w:sz w:val="20"/>
          <w:szCs w:val="20"/>
          <w:lang w:val="sl-SI" w:eastAsia="sl-SI"/>
        </w:rPr>
        <w:t>seznanitvi</w:t>
      </w:r>
      <w:r w:rsidR="00E51138" w:rsidRPr="008A50C8">
        <w:rPr>
          <w:rFonts w:eastAsia="Times New Roman" w:cstheme="minorHAnsi"/>
          <w:sz w:val="20"/>
          <w:szCs w:val="20"/>
          <w:lang w:val="sl-SI" w:eastAsia="sl-SI"/>
        </w:rPr>
        <w:t xml:space="preserve"> zaposlenega ali izjavo o seznanitvi podizvajalca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</w:p>
    <w:p w14:paraId="46FE61B2" w14:textId="77777777" w:rsidR="00991580" w:rsidRPr="008A50C8" w:rsidRDefault="00991580" w:rsidP="008A50C8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31EC3170" w14:textId="4F9BF8EA" w:rsidR="00DA6651" w:rsidRPr="008A50C8" w:rsidRDefault="00DA6651" w:rsidP="008A50C8">
      <w:pPr>
        <w:pStyle w:val="Odstavekseznama"/>
        <w:widowControl/>
        <w:numPr>
          <w:ilvl w:val="0"/>
          <w:numId w:val="30"/>
        </w:numPr>
        <w:spacing w:line="240" w:lineRule="auto"/>
        <w:ind w:left="-142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lastRenderedPageBreak/>
        <w:t>Obveznosti iz 5.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6. točke</w:t>
      </w:r>
      <w:r w:rsidR="00894256" w:rsidRPr="008A50C8">
        <w:rPr>
          <w:rFonts w:eastAsia="Times New Roman" w:cstheme="minorHAnsi"/>
          <w:sz w:val="20"/>
          <w:szCs w:val="20"/>
          <w:lang w:val="sl-SI" w:eastAsia="sl-SI"/>
        </w:rPr>
        <w:t xml:space="preserve"> in 7. točke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veljajo za vse podatke, ki jih naročnik razkrije izvajalcu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njegovim 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zaposlenim in 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>podizvajalcem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ne glede na način ali obliko, v kateri so razkrite ali evidentirane, razen v naslednjih primerih: </w:t>
      </w:r>
    </w:p>
    <w:p w14:paraId="4D3155E7" w14:textId="1F70D427" w:rsidR="00DA6651" w:rsidRPr="008A50C8" w:rsidRDefault="00DA6651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če gre za podatke, ki so, ali 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bodo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v prihodnje post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>ali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javno dostopni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po volji naročnika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 (razen, če postanejo javno dostopni kot posledica kršitve tega sporazuma)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</w:p>
    <w:p w14:paraId="78B94BF1" w14:textId="1B5F5827" w:rsidR="00DA6651" w:rsidRPr="008A50C8" w:rsidRDefault="00DA6651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za katere je izvajalec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 ali </w:t>
      </w:r>
      <w:r w:rsidR="00104753" w:rsidRPr="008A50C8">
        <w:rPr>
          <w:rFonts w:eastAsia="Times New Roman" w:cstheme="minorHAnsi"/>
          <w:sz w:val="20"/>
          <w:szCs w:val="20"/>
          <w:lang w:val="sl-SI" w:eastAsia="sl-SI"/>
        </w:rPr>
        <w:t xml:space="preserve">njegov </w:t>
      </w:r>
      <w:r w:rsidR="00135485" w:rsidRPr="008A50C8">
        <w:rPr>
          <w:rFonts w:eastAsia="Times New Roman" w:cstheme="minorHAnsi"/>
          <w:sz w:val="20"/>
          <w:szCs w:val="20"/>
          <w:lang w:val="sl-SI" w:eastAsia="sl-SI"/>
        </w:rPr>
        <w:t xml:space="preserve">zaposleni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pridobil od naročnika pisno soglasje za njihovo razkritje </w:t>
      </w:r>
      <w:r w:rsidR="003808C8" w:rsidRPr="008A50C8">
        <w:rPr>
          <w:rFonts w:eastAsia="Times New Roman" w:cstheme="minorHAnsi"/>
          <w:sz w:val="20"/>
          <w:szCs w:val="20"/>
          <w:lang w:val="sl-SI" w:eastAsia="sl-SI"/>
        </w:rPr>
        <w:t>ali spremembo statusa zaupnosti,</w:t>
      </w:r>
    </w:p>
    <w:p w14:paraId="60498F83" w14:textId="5FA46724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ki so postali dostopni javnosti pred sklenitvijo tega sporazuma,</w:t>
      </w:r>
    </w:p>
    <w:p w14:paraId="4115CC4F" w14:textId="72476BD5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če gre za podatke, ki jih je izvajalec pridobil neodvisno od naročnika in ne izhajajo iz kateregakoli podatka, zaupanega po sklenitvi tega sporazuma,</w:t>
      </w:r>
    </w:p>
    <w:p w14:paraId="3900AF29" w14:textId="4EE42E8D" w:rsidR="00B24375" w:rsidRPr="008A50C8" w:rsidRDefault="00B24375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kadar to zahteva zakon ali za to pristojen organ,</w:t>
      </w:r>
    </w:p>
    <w:p w14:paraId="238A1E16" w14:textId="6F55D9F1" w:rsidR="003808C8" w:rsidRPr="008A50C8" w:rsidRDefault="003808C8" w:rsidP="008A50C8">
      <w:pPr>
        <w:widowControl/>
        <w:numPr>
          <w:ilvl w:val="0"/>
          <w:numId w:val="31"/>
        </w:numPr>
        <w:spacing w:line="240" w:lineRule="auto"/>
        <w:ind w:left="426" w:hanging="284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primeru, da bo izvajalec prejel zahtevo za razkritje podatkov s strani pristojnih nadzornih organov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(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tak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šn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 zahtevo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se izvajalec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najkasneje v roku 24 ur po prejemu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,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zavezuje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odstopi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>ti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naročniku, da</w:t>
      </w:r>
      <w:r w:rsidR="001A00B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slednji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podatke posreduje sam. V kolikor bodo podatki na lokaciji izvajalca predmet ogleda s strani pristojnih nadzornih organov, bo izvajalec o tem obvestil naročnika in mu omogočil, da je pri ogledu prisoten</w:t>
      </w:r>
      <w:r w:rsidR="00136690" w:rsidRPr="008A50C8">
        <w:rPr>
          <w:rFonts w:eastAsia="Times New Roman" w:cstheme="minorHAnsi"/>
          <w:sz w:val="20"/>
          <w:szCs w:val="20"/>
          <w:lang w:val="sl-SI" w:eastAsia="sl-SI"/>
        </w:rPr>
        <w:t>)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77A35243" w14:textId="77777777" w:rsidR="00BE13F7" w:rsidRPr="008A50C8" w:rsidRDefault="00BE13F7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F97BBF7" w14:textId="75322A8A" w:rsidR="00DA6651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</w:t>
      </w:r>
      <w:r w:rsidR="00152E90"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se zavezuje, da bo 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 xml:space="preserve">nemudoma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obvestil naročnika o morebitn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pridobitvi podatkov s strani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nepooblaščen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B24375" w:rsidRPr="008A50C8">
        <w:rPr>
          <w:rFonts w:eastAsia="Times New Roman" w:cstheme="minorHAnsi"/>
          <w:sz w:val="20"/>
          <w:szCs w:val="20"/>
          <w:lang w:val="sl-SI" w:eastAsia="sl-SI"/>
        </w:rPr>
        <w:t>e ter se hkrati zavezuje, da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bo po svojih najboljših močeh sodeloval z naročnikom pri uveljavljanju pravic 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 xml:space="preserve">zoper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nepooblaščen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oseb</w:t>
      </w:r>
      <w:r w:rsidR="00676014" w:rsidRPr="008A50C8">
        <w:rPr>
          <w:rFonts w:eastAsia="Times New Roman" w:cstheme="minorHAnsi"/>
          <w:sz w:val="20"/>
          <w:szCs w:val="20"/>
          <w:lang w:val="sl-SI" w:eastAsia="sl-SI"/>
        </w:rPr>
        <w:t>o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.</w:t>
      </w:r>
    </w:p>
    <w:p w14:paraId="0B12D4AA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6C7540BE" w14:textId="10E581A6" w:rsidR="00DA6651" w:rsidRPr="008A50C8" w:rsidRDefault="00152E9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Ta sporazum izvajalcu </w:t>
      </w:r>
      <w:r w:rsidR="00DA6651" w:rsidRPr="008A50C8">
        <w:rPr>
          <w:rFonts w:eastAsia="Times New Roman" w:cstheme="minorHAnsi"/>
          <w:sz w:val="20"/>
          <w:szCs w:val="20"/>
          <w:lang w:val="sl-SI" w:eastAsia="sl-SI"/>
        </w:rPr>
        <w:t>ne daje nobenega dovoljenja ali pravice, povezane s pravicami intelektualne lastnine naročnika, razen pravice kopiranja podatkov izključno za namen izpolnjevanja predmeta pogodbe.</w:t>
      </w:r>
    </w:p>
    <w:p w14:paraId="07CB432D" w14:textId="77777777" w:rsidR="00B24375" w:rsidRPr="008A50C8" w:rsidRDefault="00B24375" w:rsidP="008A50C8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4FAB84C9" w14:textId="49E511F4" w:rsidR="00B24375" w:rsidRPr="008A50C8" w:rsidRDefault="001A00B0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Izvajalec je dolžan na zahtevo naročnika slednjemu vrniti vse kopije in sezname podatkov, prav tako pa je dolžan nemudoma vrniti vse dokumente v pisni oziroma elektronski obliki oziroma kakršnekoli druge medije, ki vsebujejo zaupne podatke.</w:t>
      </w:r>
    </w:p>
    <w:p w14:paraId="6941A1B2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D7B213C" w14:textId="610717A1" w:rsidR="000C3646" w:rsidRPr="008A50C8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V primeru razkritja podatkov</w:t>
      </w:r>
      <w:r w:rsidR="00DF4FD1" w:rsidRPr="008A50C8">
        <w:rPr>
          <w:rFonts w:eastAsia="Times New Roman" w:cstheme="minorHAnsi"/>
          <w:sz w:val="20"/>
          <w:szCs w:val="20"/>
          <w:lang w:val="sl-SI" w:eastAsia="sl-SI"/>
        </w:rPr>
        <w:t xml:space="preserve"> s strani članov projektne ekipe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, razen iz razlogov iz </w:t>
      </w:r>
      <w:r w:rsidR="00F024F5" w:rsidRPr="008A50C8">
        <w:rPr>
          <w:rFonts w:eastAsia="Times New Roman" w:cstheme="minorHAnsi"/>
          <w:sz w:val="20"/>
          <w:szCs w:val="20"/>
          <w:lang w:val="sl-SI" w:eastAsia="sl-SI"/>
        </w:rPr>
        <w:t>9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. točke tega sporazuma, se izvajalec zavezuje plačati </w:t>
      </w:r>
      <w:r w:rsidR="002613E3" w:rsidRPr="008A50C8">
        <w:rPr>
          <w:rFonts w:eastAsia="Times New Roman" w:cstheme="minorHAnsi"/>
          <w:sz w:val="20"/>
          <w:szCs w:val="20"/>
          <w:lang w:val="sl-SI" w:eastAsia="sl-SI"/>
        </w:rPr>
        <w:t>kazen, ki ustreza tri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kratni </w:t>
      </w:r>
      <w:r w:rsidR="000C3646" w:rsidRPr="008A50C8">
        <w:rPr>
          <w:rFonts w:eastAsia="Times New Roman" w:cstheme="minorHAnsi"/>
          <w:sz w:val="20"/>
          <w:szCs w:val="20"/>
          <w:lang w:val="sl-SI" w:eastAsia="sl-SI"/>
        </w:rPr>
        <w:t xml:space="preserve">vrednosti pogodbene cene. 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>Ta določba ne posega v morebitno odškodninsko odgovornost izvajalca za škodo, povzročeno z razkritjem.</w:t>
      </w:r>
    </w:p>
    <w:p w14:paraId="669FD2F7" w14:textId="77777777" w:rsidR="000C3646" w:rsidRPr="008A50C8" w:rsidRDefault="000C3646" w:rsidP="008A50C8">
      <w:pPr>
        <w:pStyle w:val="Odstavekseznama"/>
        <w:spacing w:line="240" w:lineRule="auto"/>
        <w:rPr>
          <w:rFonts w:eastAsia="Times New Roman" w:cstheme="minorHAnsi"/>
          <w:sz w:val="20"/>
          <w:szCs w:val="20"/>
          <w:lang w:val="sl-SI" w:eastAsia="sl-SI"/>
        </w:rPr>
      </w:pPr>
    </w:p>
    <w:p w14:paraId="06FC4B91" w14:textId="711B6250" w:rsidR="00B24375" w:rsidRPr="008A50C8" w:rsidRDefault="00B24375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Sporazum </w:t>
      </w:r>
      <w:r w:rsidR="003C79C1" w:rsidRPr="008A50C8">
        <w:rPr>
          <w:rFonts w:eastAsia="Times New Roman" w:cstheme="minorHAnsi"/>
          <w:sz w:val="20"/>
          <w:szCs w:val="20"/>
          <w:lang w:val="sl-SI" w:eastAsia="sl-SI"/>
        </w:rPr>
        <w:t>ostane v veljavi za čas trajanja</w:t>
      </w:r>
      <w:r w:rsidRPr="008A50C8">
        <w:rPr>
          <w:rFonts w:eastAsia="Times New Roman" w:cstheme="minorHAnsi"/>
          <w:sz w:val="20"/>
          <w:szCs w:val="20"/>
          <w:lang w:val="sl-SI" w:eastAsia="sl-SI"/>
        </w:rPr>
        <w:t xml:space="preserve"> pogodbe oziroma dokler naročnik v pisni obliki izvajalca ne razreši dolžnosti varovanja zaupnih podatkov oziroma dokler se stranki o tem pisno ne sporazumeta.</w:t>
      </w:r>
    </w:p>
    <w:p w14:paraId="1219CB9E" w14:textId="77777777" w:rsidR="00DA6651" w:rsidRPr="008A50C8" w:rsidRDefault="00DA6651" w:rsidP="008A50C8">
      <w:pPr>
        <w:widowControl/>
        <w:spacing w:line="240" w:lineRule="auto"/>
        <w:ind w:left="-142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7EBF5520" w14:textId="784E240B" w:rsidR="00E71C3D" w:rsidRDefault="00DA6651" w:rsidP="008A50C8">
      <w:pPr>
        <w:widowControl/>
        <w:numPr>
          <w:ilvl w:val="0"/>
          <w:numId w:val="30"/>
        </w:numPr>
        <w:spacing w:line="240" w:lineRule="auto"/>
        <w:ind w:left="-142" w:hanging="357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  <w:r w:rsidRPr="008A50C8">
        <w:rPr>
          <w:rFonts w:eastAsia="Times New Roman" w:cstheme="minorHAnsi"/>
          <w:sz w:val="20"/>
          <w:szCs w:val="20"/>
          <w:lang w:val="sl-SI" w:eastAsia="sl-SI"/>
        </w:rPr>
        <w:t>Morebitne spore, ki bi nastali v zvezi s spoštovanjem tega sporazuma, bosta stranki skušali rešiti sporazumno. Če spornega vprašanja ne bi mogli rešiti sporazumno, lahko vsaka stranka sproži spor pri stvarno pristojnem sodišču v Ljubljani.</w:t>
      </w:r>
    </w:p>
    <w:p w14:paraId="68C9C3F0" w14:textId="698B9DD6" w:rsidR="008A50C8" w:rsidRPr="008A50C8" w:rsidRDefault="008A50C8" w:rsidP="008A50C8">
      <w:pPr>
        <w:widowControl/>
        <w:spacing w:line="240" w:lineRule="auto"/>
        <w:contextualSpacing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p w14:paraId="42E71708" w14:textId="77777777" w:rsidR="00E71C3D" w:rsidRPr="008A50C8" w:rsidRDefault="00E71C3D" w:rsidP="008A50C8">
      <w:pPr>
        <w:widowControl/>
        <w:tabs>
          <w:tab w:val="left" w:pos="5103"/>
        </w:tabs>
        <w:spacing w:line="240" w:lineRule="auto"/>
        <w:ind w:left="-142" w:firstLine="142"/>
        <w:jc w:val="both"/>
        <w:rPr>
          <w:rFonts w:eastAsia="Times New Roman" w:cstheme="minorHAnsi"/>
          <w:b/>
          <w:sz w:val="20"/>
          <w:szCs w:val="20"/>
          <w:lang w:val="sl-SI" w:eastAsia="sl-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48"/>
        <w:gridCol w:w="4152"/>
      </w:tblGrid>
      <w:tr w:rsidR="00480404" w:rsidRPr="008A50C8" w14:paraId="4993910B" w14:textId="77777777" w:rsidTr="005C58CF">
        <w:tc>
          <w:tcPr>
            <w:tcW w:w="4748" w:type="dxa"/>
          </w:tcPr>
          <w:p w14:paraId="45AFD80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IZVAJALEC:</w:t>
            </w:r>
          </w:p>
          <w:p w14:paraId="05FF51D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ermStart w:id="661747080" w:edGrp="everyone"/>
          <w:p w14:paraId="2EF49CD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61747080"/>
          </w:p>
          <w:p w14:paraId="7932EE13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  <w:p w14:paraId="31E451A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</w:p>
        </w:tc>
        <w:tc>
          <w:tcPr>
            <w:tcW w:w="4152" w:type="dxa"/>
          </w:tcPr>
          <w:p w14:paraId="1F1D4C29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NAROČNIK:</w:t>
            </w:r>
          </w:p>
          <w:p w14:paraId="41FF883A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319EFEB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bCs/>
                <w:iCs/>
                <w:sz w:val="20"/>
                <w:szCs w:val="20"/>
                <w:lang w:val="sl-SI"/>
              </w:rPr>
              <w:t>Agencija za komunikacijska omrežja in storitve Republike Slovenije</w:t>
            </w:r>
          </w:p>
          <w:p w14:paraId="1515AB7E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7B60BF30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permStart w:id="515986895" w:edGrp="everyone"/>
      <w:tr w:rsidR="00480404" w:rsidRPr="008A50C8" w14:paraId="4FFE71A5" w14:textId="77777777" w:rsidTr="005C58CF">
        <w:tc>
          <w:tcPr>
            <w:tcW w:w="4748" w:type="dxa"/>
          </w:tcPr>
          <w:p w14:paraId="3D302F88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15986895"/>
          </w:p>
          <w:permStart w:id="1201673355" w:edGrp="everyone"/>
          <w:p w14:paraId="7C9C5AC1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1201673355"/>
          </w:p>
        </w:tc>
        <w:tc>
          <w:tcPr>
            <w:tcW w:w="4152" w:type="dxa"/>
          </w:tcPr>
          <w:p w14:paraId="1552A2F7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mag. Tanja Muha</w:t>
            </w:r>
          </w:p>
          <w:p w14:paraId="1E429328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>Direktorica</w:t>
            </w:r>
          </w:p>
          <w:p w14:paraId="7B142C8F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</w:tc>
      </w:tr>
      <w:tr w:rsidR="00480404" w:rsidRPr="008A50C8" w14:paraId="7A7AC3E7" w14:textId="77777777" w:rsidTr="005C58CF">
        <w:tc>
          <w:tcPr>
            <w:tcW w:w="4748" w:type="dxa"/>
          </w:tcPr>
          <w:p w14:paraId="6F5A9EFB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0291ED70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</w:t>
            </w:r>
            <w:permStart w:id="657067579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57067579"/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, dne </w:t>
            </w:r>
            <w:permStart w:id="59780605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59780605"/>
          </w:p>
        </w:tc>
        <w:tc>
          <w:tcPr>
            <w:tcW w:w="4152" w:type="dxa"/>
          </w:tcPr>
          <w:p w14:paraId="334E84AE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</w:p>
          <w:p w14:paraId="6644DA62" w14:textId="77777777" w:rsidR="00480404" w:rsidRPr="008A50C8" w:rsidRDefault="00480404" w:rsidP="008A50C8">
            <w:pPr>
              <w:spacing w:line="240" w:lineRule="auto"/>
              <w:rPr>
                <w:rFonts w:cstheme="minorHAnsi"/>
                <w:bCs/>
                <w:iCs/>
                <w:sz w:val="20"/>
                <w:szCs w:val="20"/>
                <w:lang w:val="sl-SI"/>
              </w:rPr>
            </w:pPr>
            <w:r w:rsidRPr="008A50C8">
              <w:rPr>
                <w:rFonts w:cstheme="minorHAnsi"/>
                <w:bCs/>
                <w:iCs/>
                <w:sz w:val="20"/>
                <w:szCs w:val="20"/>
                <w:lang w:val="sl-SI"/>
              </w:rPr>
              <w:t xml:space="preserve">V Ljubljani, dne </w:t>
            </w:r>
            <w:permStart w:id="68965945" w:edGrp="everyone"/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instrText xml:space="preserve"> FORMTEXT </w:instrTex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separate"/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t> </w:t>
            </w:r>
            <w:r w:rsidRPr="008A50C8">
              <w:rPr>
                <w:rFonts w:cstheme="minorHAnsi"/>
                <w:b/>
                <w:iCs/>
                <w:sz w:val="20"/>
                <w:szCs w:val="20"/>
                <w:lang w:val="sl-SI"/>
              </w:rPr>
              <w:fldChar w:fldCharType="end"/>
            </w:r>
            <w:permEnd w:id="68965945"/>
          </w:p>
        </w:tc>
      </w:tr>
    </w:tbl>
    <w:p w14:paraId="1DD55326" w14:textId="77777777" w:rsidR="008D6A7E" w:rsidRPr="008A50C8" w:rsidRDefault="008D6A7E" w:rsidP="008A50C8">
      <w:pPr>
        <w:widowControl/>
        <w:spacing w:line="240" w:lineRule="auto"/>
        <w:jc w:val="both"/>
        <w:rPr>
          <w:rFonts w:eastAsia="Times New Roman" w:cstheme="minorHAnsi"/>
          <w:sz w:val="20"/>
          <w:szCs w:val="20"/>
          <w:lang w:val="sl-SI" w:eastAsia="sl-SI"/>
        </w:rPr>
      </w:pPr>
    </w:p>
    <w:sectPr w:rsidR="008D6A7E" w:rsidRPr="008A50C8" w:rsidSect="001E7F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40"/>
      <w:pgMar w:top="2835" w:right="1021" w:bottom="301" w:left="1985" w:header="709" w:footer="709" w:gutter="0"/>
      <w:pgNumType w:fmt="upperLetter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F5CB8" w14:textId="77777777" w:rsidR="0007563A" w:rsidRDefault="0007563A" w:rsidP="00184F9B">
      <w:pPr>
        <w:spacing w:line="240" w:lineRule="auto"/>
      </w:pPr>
      <w:r>
        <w:separator/>
      </w:r>
    </w:p>
  </w:endnote>
  <w:endnote w:type="continuationSeparator" w:id="0">
    <w:p w14:paraId="24A1E6DF" w14:textId="77777777" w:rsidR="0007563A" w:rsidRDefault="0007563A" w:rsidP="00184F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6FC907" w14:textId="77777777" w:rsidR="003B0F4B" w:rsidRDefault="003B0F4B" w:rsidP="003B0F4B">
    <w:pPr>
      <w:pStyle w:val="Telobesedila"/>
      <w:spacing w:before="75"/>
      <w:ind w:left="0" w:right="-404"/>
      <w:rPr>
        <w:color w:val="231F20"/>
        <w:spacing w:val="-6"/>
      </w:rPr>
    </w:pPr>
  </w:p>
  <w:p w14:paraId="7B7FC83D" w14:textId="77777777" w:rsidR="003B0F4B" w:rsidRDefault="003B0F4B" w:rsidP="003B0F4B">
    <w:pPr>
      <w:spacing w:before="4" w:line="150" w:lineRule="exact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18D8ED72" wp14:editId="5519E93B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6E45F93" id="Group 1" o:spid="_x0000_s1026" style="position:absolute;margin-left:107.25pt;margin-top:-.1pt;width:455.6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RP7sAA&#10;AADbAAAADwAAAGRycy9kb3ducmV2LnhtbERP24rCMBB9F/yHMMK+yJp2QXGrqSwLsuKDePuAIRnb&#10;0mZSmqj17zeC4NscznWWq9424kadrxwrSCcJCGLtTMWFgvNp/TkH4QOywcYxKXiQh1U+HCwxM+7O&#10;B7odQyFiCPsMFZQhtJmUXpdk0U9cSxy5i+sshgi7QpoO7zHcNvIrSWbSYsWxocSWfkvS9fFqFfxt&#10;7G7sdbrdf+tHcW62td9PE6U+Rv3PAkSgPrzFL/fGxPkpPH+JB8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RP7sAAAADbAAAADwAAAAAAAAAAAAAAAACYAgAAZHJzL2Rvd25y&#10;ZXYueG1sUEsFBgAAAAAEAAQA9QAAAIUD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14:paraId="7031BCED" w14:textId="77777777" w:rsidR="003B0F4B" w:rsidRPr="003B0F4B" w:rsidRDefault="003B0F4B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</w:t>
    </w:r>
    <w:r w:rsidRPr="00ED7BC0">
      <w:rPr>
        <w:rFonts w:eastAsia="Calibri" w:cs="Arial"/>
        <w:color w:val="231F20"/>
        <w:lang w:val="sl-SI"/>
      </w:rPr>
      <w:t xml:space="preserve">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9C77A1" w:rsidRPr="009C77A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  <w:lang w:val="sl-SI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="00DF4FD1" w:rsidRPr="00DF4FD1">
      <w:rPr>
        <w:rFonts w:eastAsia="Calibri" w:cs="Arial"/>
        <w:b/>
        <w:noProof/>
        <w:color w:val="231F20"/>
        <w:lang w:val="sl-SI"/>
      </w:rPr>
      <w:t>2</w:t>
    </w:r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8B555D" w14:textId="77777777" w:rsidR="00184F9B" w:rsidRDefault="00E2312B" w:rsidP="008F5C89">
    <w:pPr>
      <w:spacing w:before="4" w:line="150" w:lineRule="exact"/>
      <w:ind w:left="-426"/>
      <w:rPr>
        <w:sz w:val="15"/>
        <w:szCs w:val="15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E156CD3" wp14:editId="7E018760">
              <wp:simplePos x="0" y="0"/>
              <wp:positionH relativeFrom="page">
                <wp:posOffset>988541</wp:posOffset>
              </wp:positionH>
              <wp:positionV relativeFrom="paragraph">
                <wp:posOffset>-4411</wp:posOffset>
              </wp:positionV>
              <wp:extent cx="5997312" cy="222637"/>
              <wp:effectExtent l="0" t="0" r="2286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97312" cy="222637"/>
                        <a:chOff x="2045" y="314"/>
                        <a:chExt cx="9281" cy="2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81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E21B563" id="Group 1" o:spid="_x0000_s1026" style="position:absolute;margin-left:77.85pt;margin-top:-.35pt;width:472.25pt;height:17.55pt;z-index:-251658240;mso-position-horizontal-relative:page" coordorigin="2045,314" coordsize="9281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">
              <v:shape id="Freeform 2" o:spid="_x0000_s1027" style="position:absolute;left:2045;top:314;width:9281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" path="m,l9217,e" filled="f" strokecolor="#0c74cb" strokeweight=".20003mm">
                <v:path arrowok="t" o:connecttype="custom" o:connectlocs="0,0;9281,0" o:connectangles="0,0"/>
              </v:shape>
              <w10:wrap anchorx="page"/>
            </v:group>
          </w:pict>
        </mc:Fallback>
      </mc:AlternateContent>
    </w:r>
  </w:p>
  <w:p w14:paraId="0256A169" w14:textId="0857874A" w:rsidR="00184F9B" w:rsidRPr="00ED7BC0" w:rsidRDefault="00F52599" w:rsidP="00E2312B">
    <w:pPr>
      <w:pStyle w:val="Telobesedila"/>
      <w:tabs>
        <w:tab w:val="left" w:pos="8915"/>
      </w:tabs>
      <w:ind w:left="0" w:right="-404"/>
      <w:rPr>
        <w:rFonts w:eastAsia="Calibri" w:cs="Arial"/>
      </w:rPr>
    </w:pPr>
    <w:r>
      <w:rPr>
        <w:rFonts w:eastAsia="Calibri" w:cs="Arial"/>
        <w:color w:val="231F20"/>
        <w:spacing w:val="-2"/>
      </w:rPr>
      <w:t xml:space="preserve">                         </w:t>
    </w:r>
    <w:r w:rsidR="00814DEE">
      <w:rPr>
        <w:rFonts w:eastAsia="Calibri" w:cs="Arial"/>
        <w:color w:val="231F20"/>
        <w:spacing w:val="-2"/>
      </w:rPr>
      <w:t xml:space="preserve">                                                                                                                                                                                                   </w:t>
    </w:r>
    <w:r w:rsidR="00184F9B" w:rsidRPr="00ED7BC0">
      <w:rPr>
        <w:rFonts w:eastAsia="Calibri" w:cs="Arial"/>
        <w:color w:val="231F20"/>
        <w:lang w:val="sl-SI"/>
      </w:rPr>
      <w:t xml:space="preserve">Stran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PAGE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BB0D8E" w:rsidRPr="00BB0D8E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  <w:r w:rsidR="00184F9B" w:rsidRPr="00ED7BC0">
      <w:rPr>
        <w:rFonts w:eastAsia="Calibri" w:cs="Arial"/>
        <w:color w:val="231F20"/>
        <w:lang w:val="sl-SI"/>
      </w:rPr>
      <w:t xml:space="preserve"> od </w:t>
    </w:r>
    <w:r w:rsidR="00184F9B" w:rsidRPr="001D4243">
      <w:rPr>
        <w:rFonts w:eastAsia="Calibri" w:cs="Arial"/>
        <w:color w:val="231F20"/>
      </w:rPr>
      <w:fldChar w:fldCharType="begin"/>
    </w:r>
    <w:r w:rsidR="00184F9B" w:rsidRPr="001D4243">
      <w:rPr>
        <w:rFonts w:eastAsia="Calibri" w:cs="Arial"/>
        <w:color w:val="231F20"/>
      </w:rPr>
      <w:instrText>NUMPAGES  \* Arabic  \* MERGEFORMAT</w:instrText>
    </w:r>
    <w:r w:rsidR="00184F9B" w:rsidRPr="001D4243">
      <w:rPr>
        <w:rFonts w:eastAsia="Calibri" w:cs="Arial"/>
        <w:color w:val="231F20"/>
      </w:rPr>
      <w:fldChar w:fldCharType="separate"/>
    </w:r>
    <w:r w:rsidR="00BB0D8E" w:rsidRPr="00BB0D8E">
      <w:rPr>
        <w:rFonts w:eastAsia="Calibri" w:cs="Arial"/>
        <w:noProof/>
        <w:color w:val="231F20"/>
        <w:lang w:val="sl-SI"/>
      </w:rPr>
      <w:t>2</w:t>
    </w:r>
    <w:r w:rsidR="00184F9B" w:rsidRPr="001D4243">
      <w:rPr>
        <w:rFonts w:eastAsia="Calibri" w:cs="Arial"/>
        <w:color w:val="231F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F44212" w14:textId="0ADBD552" w:rsidR="009C77A1" w:rsidRPr="008F5C89" w:rsidRDefault="008F5C89" w:rsidP="001E7F2F">
    <w:pPr>
      <w:spacing w:before="4" w:line="150" w:lineRule="exact"/>
      <w:ind w:left="-426"/>
      <w:jc w:val="center"/>
      <w:rPr>
        <w:rFonts w:ascii="Arial" w:hAnsi="Arial" w:cs="Arial"/>
        <w:sz w:val="14"/>
        <w:szCs w:val="14"/>
      </w:rPr>
    </w:pPr>
    <w:r w:rsidRPr="008F5C89">
      <w:rPr>
        <w:rFonts w:ascii="Arial" w:hAnsi="Arial" w:cs="Arial"/>
        <w:noProof/>
        <w:sz w:val="14"/>
        <w:szCs w:val="14"/>
        <w:lang w:val="sl-SI" w:eastAsia="sl-SI"/>
      </w:rPr>
      <mc:AlternateContent>
        <mc:Choice Requires="wpg">
          <w:drawing>
            <wp:anchor distT="0" distB="0" distL="114300" distR="114300" simplePos="0" relativeHeight="251662336" behindDoc="1" locked="0" layoutInCell="1" allowOverlap="1" wp14:anchorId="4C58E1A8" wp14:editId="459CB85D">
              <wp:simplePos x="0" y="0"/>
              <wp:positionH relativeFrom="page">
                <wp:posOffset>963889</wp:posOffset>
              </wp:positionH>
              <wp:positionV relativeFrom="paragraph">
                <wp:posOffset>124546</wp:posOffset>
              </wp:positionV>
              <wp:extent cx="5914009" cy="222637"/>
              <wp:effectExtent l="0" t="0" r="10795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4009" cy="222637"/>
                        <a:chOff x="1981" y="314"/>
                        <a:chExt cx="9203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1981" y="314"/>
                          <a:ext cx="9203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F156225" id="Group 1" o:spid="_x0000_s1026" style="position:absolute;margin-left:75.9pt;margin-top:9.8pt;width:465.65pt;height:17.55pt;z-index:-251654144;mso-position-horizontal-relative:page" coordorigin="1981,314" coordsize="9203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">
              <v:shape id="Freeform 2" o:spid="_x0000_s1027" style="position:absolute;left:1981;top:314;width:9203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03,0" o:connectangles="0,0"/>
              </v:shape>
              <w10:wrap anchorx="page"/>
            </v:group>
          </w:pict>
        </mc:Fallback>
      </mc:AlternateContent>
    </w:r>
    <w:r w:rsidRPr="008F5C89">
      <w:rPr>
        <w:rFonts w:ascii="Arial" w:hAnsi="Arial" w:cs="Arial"/>
        <w:color w:val="231F20"/>
        <w:spacing w:val="-6"/>
        <w:sz w:val="14"/>
        <w:szCs w:val="14"/>
      </w:rPr>
      <w:t>S</w:t>
    </w:r>
    <w:r w:rsidRPr="008F5C89">
      <w:rPr>
        <w:rFonts w:ascii="Arial" w:hAnsi="Arial" w:cs="Arial"/>
        <w:color w:val="231F20"/>
        <w:spacing w:val="-3"/>
        <w:sz w:val="14"/>
        <w:szCs w:val="14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</w:rPr>
      <w:t>egn</w:t>
    </w:r>
    <w:r w:rsidRPr="008F5C89">
      <w:rPr>
        <w:rFonts w:ascii="Arial" w:hAnsi="Arial" w:cs="Arial"/>
        <w:color w:val="231F20"/>
        <w:sz w:val="14"/>
        <w:szCs w:val="14"/>
      </w:rPr>
      <w:t>e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8"/>
        <w:sz w:val="14"/>
        <w:szCs w:val="14"/>
      </w:rPr>
      <w:t>7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p.p</w:t>
    </w:r>
    <w:r w:rsidRPr="008F5C89">
      <w:rPr>
        <w:rFonts w:ascii="Arial" w:hAnsi="Arial" w:cs="Arial"/>
        <w:color w:val="231F20"/>
        <w:sz w:val="14"/>
        <w:szCs w:val="14"/>
      </w:rPr>
      <w:t>.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418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100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Ljubljana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t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el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e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on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58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6</w:t>
    </w:r>
    <w:r w:rsidRPr="008F5C89">
      <w:rPr>
        <w:rFonts w:ascii="Arial" w:hAnsi="Arial" w:cs="Arial"/>
        <w:color w:val="231F20"/>
        <w:sz w:val="14"/>
        <w:szCs w:val="14"/>
      </w:rPr>
      <w:t>3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00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9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f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-3"/>
        <w:sz w:val="14"/>
        <w:szCs w:val="14"/>
        <w:lang w:val="sl-SI"/>
      </w:rPr>
      <w:t>ks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51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1</w:t>
    </w:r>
    <w:r w:rsidRPr="008F5C89">
      <w:rPr>
        <w:rFonts w:ascii="Arial" w:hAnsi="Arial" w:cs="Arial"/>
        <w:color w:val="231F20"/>
        <w:sz w:val="14"/>
        <w:szCs w:val="14"/>
      </w:rPr>
      <w:t>1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3"/>
        <w:sz w:val="14"/>
        <w:szCs w:val="14"/>
      </w:rPr>
      <w:t>01</w:t>
    </w:r>
    <w:r w:rsidRPr="008F5C89">
      <w:rPr>
        <w:rFonts w:ascii="Arial" w:hAnsi="Arial" w:cs="Arial"/>
        <w:color w:val="231F20"/>
        <w:sz w:val="14"/>
        <w:szCs w:val="14"/>
      </w:rPr>
      <w:t>,</w:t>
    </w:r>
    <w:r w:rsidRPr="008F5C89">
      <w:rPr>
        <w:rFonts w:ascii="Arial" w:hAnsi="Arial" w:cs="Arial"/>
        <w:color w:val="231F20"/>
        <w:spacing w:val="13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</w:rPr>
      <w:t>e-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nasl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o</w:t>
    </w:r>
    <w:r w:rsidRPr="008F5C89">
      <w:rPr>
        <w:rFonts w:ascii="Arial" w:hAnsi="Arial" w:cs="Arial"/>
        <w:color w:val="231F20"/>
        <w:spacing w:val="-4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hyperlink r:id="rId1">
      <w:r w:rsidRPr="008F5C89">
        <w:rPr>
          <w:rFonts w:ascii="Arial" w:hAnsi="Arial" w:cs="Arial"/>
          <w:color w:val="231F20"/>
          <w:spacing w:val="-2"/>
          <w:sz w:val="14"/>
          <w:szCs w:val="14"/>
        </w:rPr>
        <w:t>i</w:t>
      </w:r>
      <w:r w:rsidRPr="008F5C89">
        <w:rPr>
          <w:rFonts w:ascii="Arial" w:hAnsi="Arial" w:cs="Arial"/>
          <w:color w:val="231F20"/>
          <w:spacing w:val="-4"/>
          <w:sz w:val="14"/>
          <w:szCs w:val="14"/>
        </w:rPr>
        <w:t>nf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o.b</w:t>
      </w:r>
      <w:r w:rsidRPr="008F5C89">
        <w:rPr>
          <w:rFonts w:ascii="Arial" w:hAnsi="Arial" w:cs="Arial"/>
          <w:color w:val="231F20"/>
          <w:spacing w:val="-5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x@a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9"/>
          <w:sz w:val="14"/>
          <w:szCs w:val="14"/>
        </w:rPr>
        <w:t xml:space="preserve"> </w:t>
      </w:r>
    </w:hyperlink>
    <w:hyperlink r:id="rId2">
      <w:r w:rsidRPr="008F5C89">
        <w:rPr>
          <w:rFonts w:ascii="Arial" w:hAnsi="Arial" w:cs="Arial"/>
          <w:color w:val="231F20"/>
          <w:spacing w:val="-2"/>
          <w:sz w:val="14"/>
          <w:szCs w:val="14"/>
        </w:rPr>
        <w:t>ww</w:t>
      </w:r>
      <w:r w:rsidRPr="008F5C89">
        <w:rPr>
          <w:rFonts w:ascii="Arial" w:hAnsi="Arial" w:cs="Arial"/>
          <w:color w:val="231F20"/>
          <w:spacing w:val="-6"/>
          <w:sz w:val="14"/>
          <w:szCs w:val="14"/>
        </w:rPr>
        <w:t>w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.a</w:t>
      </w:r>
      <w:r w:rsidRPr="008F5C89">
        <w:rPr>
          <w:rFonts w:ascii="Arial" w:hAnsi="Arial" w:cs="Arial"/>
          <w:color w:val="231F20"/>
          <w:spacing w:val="-8"/>
          <w:sz w:val="14"/>
          <w:szCs w:val="14"/>
        </w:rPr>
        <w:t>k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o</w:t>
      </w:r>
      <w:r w:rsidRPr="008F5C89">
        <w:rPr>
          <w:rFonts w:ascii="Arial" w:hAnsi="Arial" w:cs="Arial"/>
          <w:color w:val="231F20"/>
          <w:spacing w:val="-3"/>
          <w:sz w:val="14"/>
          <w:szCs w:val="14"/>
        </w:rPr>
        <w:t>s</w:t>
      </w:r>
      <w:r w:rsidRPr="008F5C89">
        <w:rPr>
          <w:rFonts w:ascii="Arial" w:hAnsi="Arial" w:cs="Arial"/>
          <w:color w:val="231F20"/>
          <w:spacing w:val="-2"/>
          <w:sz w:val="14"/>
          <w:szCs w:val="14"/>
        </w:rPr>
        <w:t>-rs.si</w:t>
      </w:r>
      <w:r w:rsidRPr="008F5C89">
        <w:rPr>
          <w:rFonts w:ascii="Arial" w:hAnsi="Arial" w:cs="Arial"/>
          <w:color w:val="231F20"/>
          <w:sz w:val="14"/>
          <w:szCs w:val="14"/>
        </w:rPr>
        <w:t>,</w:t>
      </w:r>
      <w:r w:rsidRPr="008F5C89">
        <w:rPr>
          <w:rFonts w:ascii="Arial" w:hAnsi="Arial" w:cs="Arial"/>
          <w:color w:val="231F20"/>
          <w:spacing w:val="13"/>
          <w:sz w:val="14"/>
          <w:szCs w:val="14"/>
        </w:rPr>
        <w:t xml:space="preserve"> </w:t>
      </w:r>
    </w:hyperlink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da</w:t>
    </w:r>
    <w:r w:rsidRPr="008F5C89">
      <w:rPr>
        <w:rFonts w:ascii="Arial" w:hAnsi="Arial" w:cs="Arial"/>
        <w:color w:val="231F20"/>
        <w:spacing w:val="-5"/>
        <w:sz w:val="14"/>
        <w:szCs w:val="14"/>
        <w:lang w:val="sl-SI"/>
      </w:rPr>
      <w:t>v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čn</w:t>
    </w:r>
    <w:r w:rsidRPr="008F5C89">
      <w:rPr>
        <w:rFonts w:ascii="Arial" w:hAnsi="Arial" w:cs="Arial"/>
        <w:color w:val="231F20"/>
        <w:sz w:val="14"/>
        <w:szCs w:val="14"/>
        <w:lang w:val="sl-SI"/>
      </w:rPr>
      <w:t>a</w:t>
    </w:r>
    <w:r w:rsidRPr="008F5C89">
      <w:rPr>
        <w:rFonts w:ascii="Arial" w:hAnsi="Arial" w:cs="Arial"/>
        <w:color w:val="231F20"/>
        <w:spacing w:val="14"/>
        <w:sz w:val="14"/>
        <w:szCs w:val="14"/>
      </w:rPr>
      <w:t xml:space="preserve"> </w:t>
    </w:r>
    <w:r w:rsidRPr="008F5C89">
      <w:rPr>
        <w:rFonts w:ascii="Arial" w:hAnsi="Arial" w:cs="Arial"/>
        <w:color w:val="231F20"/>
        <w:spacing w:val="-2"/>
        <w:sz w:val="14"/>
        <w:szCs w:val="14"/>
        <w:lang w:val="sl-SI"/>
      </w:rPr>
      <w:t>št.</w:t>
    </w:r>
    <w:r w:rsidRPr="008F5C89">
      <w:rPr>
        <w:rFonts w:ascii="Arial" w:hAnsi="Arial" w:cs="Arial"/>
        <w:color w:val="231F20"/>
        <w:sz w:val="14"/>
        <w:szCs w:val="14"/>
        <w:lang w:val="sl-SI"/>
      </w:rPr>
      <w:t>:</w:t>
    </w:r>
    <w:r w:rsidRPr="008F5C89">
      <w:rPr>
        <w:rFonts w:ascii="Arial" w:hAnsi="Arial" w:cs="Arial"/>
        <w:color w:val="231F20"/>
        <w:spacing w:val="-2"/>
        <w:sz w:val="14"/>
        <w:szCs w:val="14"/>
      </w:rPr>
      <w:t>10482369</w:t>
    </w:r>
  </w:p>
  <w:p w14:paraId="2E34FF0A" w14:textId="77777777" w:rsidR="008F5C89" w:rsidRDefault="00E33E79" w:rsidP="009C77A1">
    <w:pPr>
      <w:pStyle w:val="Telobesedila"/>
      <w:tabs>
        <w:tab w:val="left" w:pos="8915"/>
      </w:tabs>
      <w:ind w:left="0" w:right="-404"/>
      <w:rPr>
        <w:rFonts w:eastAsia="Calibri" w:cs="Arial"/>
        <w:color w:val="231F20"/>
      </w:rPr>
    </w:pPr>
    <w:r>
      <w:rPr>
        <w:rFonts w:eastAsia="Calibri" w:cs="Arial"/>
        <w:color w:val="231F20"/>
        <w:spacing w:val="-2"/>
      </w:rPr>
      <w:t xml:space="preserve">                       </w:t>
    </w:r>
    <w:r w:rsidR="00814DEE">
      <w:rPr>
        <w:rFonts w:eastAsia="Calibri" w:cs="Arial"/>
        <w:color w:val="231F20"/>
        <w:spacing w:val="-2"/>
      </w:rPr>
      <w:t xml:space="preserve">      </w:t>
    </w:r>
    <w:r w:rsidR="000F3F83">
      <w:rPr>
        <w:rFonts w:eastAsia="Calibri" w:cs="Arial"/>
        <w:color w:val="231F20"/>
        <w:spacing w:val="-2"/>
      </w:rPr>
      <w:t xml:space="preserve">              </w:t>
    </w:r>
    <w:r w:rsidR="003F574A" w:rsidRPr="003F574A">
      <w:rPr>
        <w:rFonts w:eastAsia="Calibri" w:cs="Arial"/>
        <w:color w:val="231F20"/>
        <w:spacing w:val="-3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                 </w:t>
    </w:r>
    <w:r w:rsidR="00CA7A3E">
      <w:rPr>
        <w:rFonts w:eastAsia="Calibri" w:cs="Arial"/>
        <w:color w:val="231F20"/>
      </w:rPr>
      <w:t xml:space="preserve">                        </w:t>
    </w:r>
    <w:r w:rsidR="009C77A1" w:rsidRPr="00ED7BC0">
      <w:rPr>
        <w:rFonts w:eastAsia="Calibri" w:cs="Arial"/>
        <w:color w:val="231F20"/>
      </w:rPr>
      <w:t xml:space="preserve">                    </w:t>
    </w:r>
    <w:r w:rsidR="009C77A1">
      <w:rPr>
        <w:rFonts w:eastAsia="Calibri" w:cs="Arial"/>
        <w:color w:val="231F20"/>
      </w:rPr>
      <w:t xml:space="preserve">                 </w:t>
    </w:r>
    <w:r w:rsidR="003F574A">
      <w:rPr>
        <w:rFonts w:eastAsia="Calibri" w:cs="Arial"/>
        <w:color w:val="231F20"/>
      </w:rPr>
      <w:t xml:space="preserve">    </w:t>
    </w:r>
    <w:r w:rsidR="009C77A1" w:rsidRPr="00ED7BC0">
      <w:rPr>
        <w:rFonts w:eastAsia="Calibri" w:cs="Arial"/>
        <w:color w:val="231F20"/>
      </w:rPr>
      <w:t xml:space="preserve">                                        </w:t>
    </w:r>
  </w:p>
  <w:p w14:paraId="47978D1F" w14:textId="7011DA65" w:rsidR="009C77A1" w:rsidRPr="009C77A1" w:rsidRDefault="001E7F2F" w:rsidP="008F5C89">
    <w:pPr>
      <w:pStyle w:val="Telobesedila"/>
      <w:tabs>
        <w:tab w:val="left" w:pos="8915"/>
      </w:tabs>
      <w:ind w:left="0" w:right="111"/>
      <w:jc w:val="right"/>
      <w:rPr>
        <w:rFonts w:eastAsia="Calibri" w:cs="Arial"/>
      </w:rPr>
    </w:pPr>
    <w:r>
      <w:rPr>
        <w:rFonts w:eastAsia="Calibri" w:cs="Arial"/>
        <w:color w:val="231F20"/>
        <w:lang w:val="sl-SI"/>
      </w:rPr>
      <w:t xml:space="preserve">  </w:t>
    </w:r>
    <w:r w:rsidR="009C77A1" w:rsidRPr="00ED7BC0">
      <w:rPr>
        <w:rFonts w:eastAsia="Calibri" w:cs="Arial"/>
        <w:color w:val="231F20"/>
        <w:lang w:val="sl-SI"/>
      </w:rPr>
      <w:t xml:space="preserve">Stran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PAGE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BB0D8E" w:rsidRPr="00BB0D8E">
      <w:rPr>
        <w:rFonts w:eastAsia="Calibri" w:cs="Arial"/>
        <w:noProof/>
        <w:color w:val="231F20"/>
        <w:lang w:val="sl-SI"/>
      </w:rPr>
      <w:t>1</w:t>
    </w:r>
    <w:r w:rsidR="009C77A1" w:rsidRPr="009C77A1">
      <w:rPr>
        <w:rFonts w:eastAsia="Calibri" w:cs="Arial"/>
        <w:color w:val="231F20"/>
      </w:rPr>
      <w:fldChar w:fldCharType="end"/>
    </w:r>
    <w:r w:rsidR="009C77A1" w:rsidRPr="00ED7BC0">
      <w:rPr>
        <w:rFonts w:eastAsia="Calibri" w:cs="Arial"/>
        <w:color w:val="231F20"/>
        <w:lang w:val="sl-SI"/>
      </w:rPr>
      <w:t xml:space="preserve"> od </w:t>
    </w:r>
    <w:r w:rsidR="009C77A1" w:rsidRPr="009C77A1">
      <w:rPr>
        <w:rFonts w:eastAsia="Calibri" w:cs="Arial"/>
        <w:color w:val="231F20"/>
      </w:rPr>
      <w:fldChar w:fldCharType="begin"/>
    </w:r>
    <w:r w:rsidR="009C77A1" w:rsidRPr="009C77A1">
      <w:rPr>
        <w:rFonts w:eastAsia="Calibri" w:cs="Arial"/>
        <w:color w:val="231F20"/>
      </w:rPr>
      <w:instrText>NUMPAGES  \* Arabic  \* MERGEFORMAT</w:instrText>
    </w:r>
    <w:r w:rsidR="009C77A1" w:rsidRPr="009C77A1">
      <w:rPr>
        <w:rFonts w:eastAsia="Calibri" w:cs="Arial"/>
        <w:color w:val="231F20"/>
      </w:rPr>
      <w:fldChar w:fldCharType="separate"/>
    </w:r>
    <w:r w:rsidR="00BB0D8E" w:rsidRPr="00BB0D8E">
      <w:rPr>
        <w:rFonts w:eastAsia="Calibri" w:cs="Arial"/>
        <w:noProof/>
        <w:color w:val="231F20"/>
        <w:lang w:val="sl-SI"/>
      </w:rPr>
      <w:t>2</w:t>
    </w:r>
    <w:r w:rsidR="009C77A1" w:rsidRPr="009C77A1">
      <w:rPr>
        <w:rFonts w:eastAsia="Calibri" w:cs="Arial"/>
        <w:color w:val="231F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605D" w14:textId="77777777" w:rsidR="0007563A" w:rsidRDefault="0007563A" w:rsidP="00184F9B">
      <w:pPr>
        <w:spacing w:line="240" w:lineRule="auto"/>
      </w:pPr>
      <w:r>
        <w:separator/>
      </w:r>
    </w:p>
  </w:footnote>
  <w:footnote w:type="continuationSeparator" w:id="0">
    <w:p w14:paraId="1BB47A5F" w14:textId="77777777" w:rsidR="0007563A" w:rsidRDefault="0007563A" w:rsidP="00184F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F30E1" w14:textId="77777777" w:rsidR="003B0F4B" w:rsidRDefault="00DC463A" w:rsidP="003B0F4B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13E5D5BF" wp14:editId="7345C219">
          <wp:extent cx="2191056" cy="981212"/>
          <wp:effectExtent l="0" t="0" r="0" b="9525"/>
          <wp:docPr id="28" name="Slika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D9BC6" w14:textId="77777777" w:rsidR="009F2DC5" w:rsidRDefault="009C77A1" w:rsidP="007109AE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6341E62" wp14:editId="287E859F">
          <wp:extent cx="2191056" cy="981212"/>
          <wp:effectExtent l="0" t="0" r="0" b="9525"/>
          <wp:docPr id="29" name="Slika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1ADDF68" w14:textId="77777777" w:rsidR="009F2DC5" w:rsidRDefault="009F2DC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63C3F4" w14:textId="77777777" w:rsidR="009C77A1" w:rsidRPr="007D4949" w:rsidRDefault="009C77A1" w:rsidP="009C77A1">
    <w:pPr>
      <w:pStyle w:val="Glava"/>
      <w:ind w:left="-1560"/>
      <w:rPr>
        <w:b/>
        <w:sz w:val="32"/>
        <w:szCs w:val="32"/>
      </w:rPr>
    </w:pPr>
    <w:r>
      <w:rPr>
        <w:noProof/>
        <w:lang w:val="sl-SI" w:eastAsia="sl-SI"/>
      </w:rPr>
      <w:drawing>
        <wp:inline distT="0" distB="0" distL="0" distR="0" wp14:anchorId="5A4B78EC" wp14:editId="1C6AE827">
          <wp:extent cx="2190750" cy="977310"/>
          <wp:effectExtent l="0" t="0" r="0" b="0"/>
          <wp:docPr id="30" name="Slika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3611ECA" w14:textId="77777777" w:rsidR="007D4949" w:rsidRDefault="007D494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E673A"/>
    <w:multiLevelType w:val="hybridMultilevel"/>
    <w:tmpl w:val="D8E8EAF2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B27D8"/>
    <w:multiLevelType w:val="hybridMultilevel"/>
    <w:tmpl w:val="C398590C"/>
    <w:lvl w:ilvl="0" w:tplc="0A1EA5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45B3F"/>
    <w:multiLevelType w:val="hybridMultilevel"/>
    <w:tmpl w:val="80C8E7F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52430"/>
    <w:multiLevelType w:val="hybridMultilevel"/>
    <w:tmpl w:val="FE90883E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56FD8"/>
    <w:multiLevelType w:val="hybridMultilevel"/>
    <w:tmpl w:val="C6C639DE"/>
    <w:lvl w:ilvl="0" w:tplc="D7E284C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646E"/>
    <w:multiLevelType w:val="hybridMultilevel"/>
    <w:tmpl w:val="53A6973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4448A"/>
    <w:multiLevelType w:val="hybridMultilevel"/>
    <w:tmpl w:val="C3D2D5E8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ED6"/>
    <w:multiLevelType w:val="hybridMultilevel"/>
    <w:tmpl w:val="82C2D0B8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9637A"/>
    <w:multiLevelType w:val="hybridMultilevel"/>
    <w:tmpl w:val="848C7EE0"/>
    <w:lvl w:ilvl="0" w:tplc="33CC7FE2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D5749"/>
    <w:multiLevelType w:val="hybridMultilevel"/>
    <w:tmpl w:val="30BCFD32"/>
    <w:lvl w:ilvl="0" w:tplc="1FBCE6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F4B35"/>
    <w:multiLevelType w:val="multilevel"/>
    <w:tmpl w:val="D3785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0A85BC4"/>
    <w:multiLevelType w:val="hybridMultilevel"/>
    <w:tmpl w:val="75B07310"/>
    <w:lvl w:ilvl="0" w:tplc="4C6C2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0B6752"/>
    <w:multiLevelType w:val="hybridMultilevel"/>
    <w:tmpl w:val="A2E0E6E2"/>
    <w:lvl w:ilvl="0" w:tplc="341EE5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7E7948"/>
    <w:multiLevelType w:val="hybridMultilevel"/>
    <w:tmpl w:val="A70A941A"/>
    <w:lvl w:ilvl="0" w:tplc="3732ED70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3C030D09"/>
    <w:multiLevelType w:val="hybridMultilevel"/>
    <w:tmpl w:val="25849C44"/>
    <w:lvl w:ilvl="0" w:tplc="571403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28CC"/>
    <w:multiLevelType w:val="hybridMultilevel"/>
    <w:tmpl w:val="A27AB6B4"/>
    <w:lvl w:ilvl="0" w:tplc="FCFACA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6B504F"/>
    <w:multiLevelType w:val="hybridMultilevel"/>
    <w:tmpl w:val="6F20A816"/>
    <w:lvl w:ilvl="0" w:tplc="4AE47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93401B"/>
    <w:multiLevelType w:val="hybridMultilevel"/>
    <w:tmpl w:val="12EADC62"/>
    <w:lvl w:ilvl="0" w:tplc="0424000F">
      <w:start w:val="1"/>
      <w:numFmt w:val="decimal"/>
      <w:lvlText w:val="%1."/>
      <w:lvlJc w:val="left"/>
      <w:pPr>
        <w:ind w:left="1429" w:hanging="360"/>
      </w:p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46C42094"/>
    <w:multiLevelType w:val="hybridMultilevel"/>
    <w:tmpl w:val="5E4C204C"/>
    <w:lvl w:ilvl="0" w:tplc="356E26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A6CB9"/>
    <w:multiLevelType w:val="hybridMultilevel"/>
    <w:tmpl w:val="713C84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A10ED"/>
    <w:multiLevelType w:val="hybridMultilevel"/>
    <w:tmpl w:val="3C56F9A4"/>
    <w:lvl w:ilvl="0" w:tplc="03C018D6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050C5F"/>
    <w:multiLevelType w:val="hybridMultilevel"/>
    <w:tmpl w:val="16C00E24"/>
    <w:lvl w:ilvl="0" w:tplc="04F0BA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9C45C4"/>
    <w:multiLevelType w:val="hybridMultilevel"/>
    <w:tmpl w:val="80E2D01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50975F3"/>
    <w:multiLevelType w:val="hybridMultilevel"/>
    <w:tmpl w:val="90BE3130"/>
    <w:lvl w:ilvl="0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4" w15:restartNumberingAfterBreak="0">
    <w:nsid w:val="5F4A5ED2"/>
    <w:multiLevelType w:val="hybridMultilevel"/>
    <w:tmpl w:val="061CC4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F97062"/>
    <w:multiLevelType w:val="hybridMultilevel"/>
    <w:tmpl w:val="83446E0C"/>
    <w:lvl w:ilvl="0" w:tplc="CCA208F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BA456F"/>
    <w:multiLevelType w:val="hybridMultilevel"/>
    <w:tmpl w:val="03146158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5500CBD"/>
    <w:multiLevelType w:val="hybridMultilevel"/>
    <w:tmpl w:val="D28CEEF0"/>
    <w:lvl w:ilvl="0" w:tplc="0424000F">
      <w:start w:val="1"/>
      <w:numFmt w:val="decimal"/>
      <w:lvlText w:val="%1."/>
      <w:lvlJc w:val="left"/>
      <w:pPr>
        <w:ind w:left="1437" w:hanging="360"/>
      </w:pPr>
    </w:lvl>
    <w:lvl w:ilvl="1" w:tplc="04240019" w:tentative="1">
      <w:start w:val="1"/>
      <w:numFmt w:val="lowerLetter"/>
      <w:lvlText w:val="%2."/>
      <w:lvlJc w:val="left"/>
      <w:pPr>
        <w:ind w:left="2157" w:hanging="360"/>
      </w:pPr>
    </w:lvl>
    <w:lvl w:ilvl="2" w:tplc="0424001B" w:tentative="1">
      <w:start w:val="1"/>
      <w:numFmt w:val="lowerRoman"/>
      <w:lvlText w:val="%3."/>
      <w:lvlJc w:val="right"/>
      <w:pPr>
        <w:ind w:left="2877" w:hanging="180"/>
      </w:pPr>
    </w:lvl>
    <w:lvl w:ilvl="3" w:tplc="0424000F" w:tentative="1">
      <w:start w:val="1"/>
      <w:numFmt w:val="decimal"/>
      <w:lvlText w:val="%4."/>
      <w:lvlJc w:val="left"/>
      <w:pPr>
        <w:ind w:left="3597" w:hanging="360"/>
      </w:pPr>
    </w:lvl>
    <w:lvl w:ilvl="4" w:tplc="04240019" w:tentative="1">
      <w:start w:val="1"/>
      <w:numFmt w:val="lowerLetter"/>
      <w:lvlText w:val="%5."/>
      <w:lvlJc w:val="left"/>
      <w:pPr>
        <w:ind w:left="4317" w:hanging="360"/>
      </w:pPr>
    </w:lvl>
    <w:lvl w:ilvl="5" w:tplc="0424001B" w:tentative="1">
      <w:start w:val="1"/>
      <w:numFmt w:val="lowerRoman"/>
      <w:lvlText w:val="%6."/>
      <w:lvlJc w:val="right"/>
      <w:pPr>
        <w:ind w:left="5037" w:hanging="180"/>
      </w:pPr>
    </w:lvl>
    <w:lvl w:ilvl="6" w:tplc="0424000F" w:tentative="1">
      <w:start w:val="1"/>
      <w:numFmt w:val="decimal"/>
      <w:lvlText w:val="%7."/>
      <w:lvlJc w:val="left"/>
      <w:pPr>
        <w:ind w:left="5757" w:hanging="360"/>
      </w:pPr>
    </w:lvl>
    <w:lvl w:ilvl="7" w:tplc="04240019" w:tentative="1">
      <w:start w:val="1"/>
      <w:numFmt w:val="lowerLetter"/>
      <w:lvlText w:val="%8."/>
      <w:lvlJc w:val="left"/>
      <w:pPr>
        <w:ind w:left="6477" w:hanging="360"/>
      </w:pPr>
    </w:lvl>
    <w:lvl w:ilvl="8" w:tplc="0424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8" w15:restartNumberingAfterBreak="0">
    <w:nsid w:val="67EA3CC5"/>
    <w:multiLevelType w:val="hybridMultilevel"/>
    <w:tmpl w:val="10A2553A"/>
    <w:lvl w:ilvl="0" w:tplc="2A964ACC">
      <w:start w:val="2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BE1D55"/>
    <w:multiLevelType w:val="hybridMultilevel"/>
    <w:tmpl w:val="D6004EC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E46FDE"/>
    <w:multiLevelType w:val="hybridMultilevel"/>
    <w:tmpl w:val="5F666494"/>
    <w:lvl w:ilvl="0" w:tplc="2A964ACC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C91A25"/>
    <w:multiLevelType w:val="hybridMultilevel"/>
    <w:tmpl w:val="CB028E1E"/>
    <w:lvl w:ilvl="0" w:tplc="810AF3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74891"/>
    <w:multiLevelType w:val="hybridMultilevel"/>
    <w:tmpl w:val="9208DA74"/>
    <w:lvl w:ilvl="0" w:tplc="80DA99F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27C"/>
    <w:multiLevelType w:val="hybridMultilevel"/>
    <w:tmpl w:val="0806410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7A2786"/>
    <w:multiLevelType w:val="hybridMultilevel"/>
    <w:tmpl w:val="EDF8D11A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BA4BA1"/>
    <w:multiLevelType w:val="hybridMultilevel"/>
    <w:tmpl w:val="AD3449BA"/>
    <w:lvl w:ilvl="0" w:tplc="217CF9FA">
      <w:start w:val="1"/>
      <w:numFmt w:val="decimal"/>
      <w:lvlText w:val="(%1)"/>
      <w:lvlJc w:val="left"/>
      <w:pPr>
        <w:ind w:left="765" w:hanging="4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1D09AA"/>
    <w:multiLevelType w:val="hybridMultilevel"/>
    <w:tmpl w:val="526A1480"/>
    <w:lvl w:ilvl="0" w:tplc="C244268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565641"/>
    <w:multiLevelType w:val="hybridMultilevel"/>
    <w:tmpl w:val="425C127E"/>
    <w:lvl w:ilvl="0" w:tplc="217CF9F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763D47"/>
    <w:multiLevelType w:val="hybridMultilevel"/>
    <w:tmpl w:val="32C0799E"/>
    <w:lvl w:ilvl="0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6EDC62EE">
      <w:start w:val="7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5"/>
  </w:num>
  <w:num w:numId="4">
    <w:abstractNumId w:val="30"/>
  </w:num>
  <w:num w:numId="5">
    <w:abstractNumId w:val="35"/>
  </w:num>
  <w:num w:numId="6">
    <w:abstractNumId w:val="16"/>
  </w:num>
  <w:num w:numId="7">
    <w:abstractNumId w:val="21"/>
  </w:num>
  <w:num w:numId="8">
    <w:abstractNumId w:val="14"/>
  </w:num>
  <w:num w:numId="9">
    <w:abstractNumId w:val="22"/>
  </w:num>
  <w:num w:numId="10">
    <w:abstractNumId w:val="26"/>
  </w:num>
  <w:num w:numId="11">
    <w:abstractNumId w:val="11"/>
  </w:num>
  <w:num w:numId="12">
    <w:abstractNumId w:val="0"/>
  </w:num>
  <w:num w:numId="13">
    <w:abstractNumId w:val="31"/>
  </w:num>
  <w:num w:numId="14">
    <w:abstractNumId w:val="9"/>
  </w:num>
  <w:num w:numId="15">
    <w:abstractNumId w:val="25"/>
  </w:num>
  <w:num w:numId="16">
    <w:abstractNumId w:val="28"/>
  </w:num>
  <w:num w:numId="17">
    <w:abstractNumId w:val="12"/>
  </w:num>
  <w:num w:numId="18">
    <w:abstractNumId w:val="20"/>
  </w:num>
  <w:num w:numId="19">
    <w:abstractNumId w:val="4"/>
  </w:num>
  <w:num w:numId="20">
    <w:abstractNumId w:val="1"/>
  </w:num>
  <w:num w:numId="21">
    <w:abstractNumId w:val="37"/>
  </w:num>
  <w:num w:numId="22">
    <w:abstractNumId w:val="32"/>
  </w:num>
  <w:num w:numId="23">
    <w:abstractNumId w:val="36"/>
  </w:num>
  <w:num w:numId="24">
    <w:abstractNumId w:val="7"/>
  </w:num>
  <w:num w:numId="25">
    <w:abstractNumId w:val="15"/>
  </w:num>
  <w:num w:numId="26">
    <w:abstractNumId w:val="18"/>
  </w:num>
  <w:num w:numId="27">
    <w:abstractNumId w:val="38"/>
  </w:num>
  <w:num w:numId="28">
    <w:abstractNumId w:val="29"/>
  </w:num>
  <w:num w:numId="29">
    <w:abstractNumId w:val="3"/>
  </w:num>
  <w:num w:numId="30">
    <w:abstractNumId w:val="33"/>
  </w:num>
  <w:num w:numId="31">
    <w:abstractNumId w:val="34"/>
  </w:num>
  <w:num w:numId="32">
    <w:abstractNumId w:val="10"/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0"/>
  </w:num>
  <w:num w:numId="35">
    <w:abstractNumId w:val="13"/>
  </w:num>
  <w:num w:numId="36">
    <w:abstractNumId w:val="24"/>
  </w:num>
  <w:num w:numId="37">
    <w:abstractNumId w:val="23"/>
  </w:num>
  <w:num w:numId="38">
    <w:abstractNumId w:val="17"/>
  </w:num>
  <w:num w:numId="39">
    <w:abstractNumId w:val="27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7R0z1UCHoHGLYtSMzgwxazqF+/TvjCIZYTC9RbAXkLd4/yBzkeFxy2OQdz8TzvJ4oVzeWFA5oClJDa5Klkkvcg==" w:salt="IaRxjmIXVusIuU3H+A/O6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212"/>
    <w:rsid w:val="00014C87"/>
    <w:rsid w:val="0004189B"/>
    <w:rsid w:val="00042FC7"/>
    <w:rsid w:val="00045BA9"/>
    <w:rsid w:val="00056838"/>
    <w:rsid w:val="000662EB"/>
    <w:rsid w:val="000675CD"/>
    <w:rsid w:val="0007563A"/>
    <w:rsid w:val="0008112A"/>
    <w:rsid w:val="000815A2"/>
    <w:rsid w:val="000934D8"/>
    <w:rsid w:val="00093501"/>
    <w:rsid w:val="00096860"/>
    <w:rsid w:val="000B0355"/>
    <w:rsid w:val="000C288F"/>
    <w:rsid w:val="000C2F22"/>
    <w:rsid w:val="000C3646"/>
    <w:rsid w:val="000C5BB7"/>
    <w:rsid w:val="000D3E31"/>
    <w:rsid w:val="000D617E"/>
    <w:rsid w:val="000D77F4"/>
    <w:rsid w:val="000E5976"/>
    <w:rsid w:val="000F09B5"/>
    <w:rsid w:val="000F2C1E"/>
    <w:rsid w:val="000F3F83"/>
    <w:rsid w:val="000F590E"/>
    <w:rsid w:val="001012AF"/>
    <w:rsid w:val="00101985"/>
    <w:rsid w:val="00104753"/>
    <w:rsid w:val="00113F57"/>
    <w:rsid w:val="001232A4"/>
    <w:rsid w:val="00123DB1"/>
    <w:rsid w:val="001244A4"/>
    <w:rsid w:val="001247EB"/>
    <w:rsid w:val="00135485"/>
    <w:rsid w:val="00136690"/>
    <w:rsid w:val="0015003B"/>
    <w:rsid w:val="0015114F"/>
    <w:rsid w:val="00152E90"/>
    <w:rsid w:val="00157F11"/>
    <w:rsid w:val="00165089"/>
    <w:rsid w:val="001732DD"/>
    <w:rsid w:val="00174ADE"/>
    <w:rsid w:val="00180C7D"/>
    <w:rsid w:val="00184F9B"/>
    <w:rsid w:val="001944CA"/>
    <w:rsid w:val="001A00B0"/>
    <w:rsid w:val="001A4614"/>
    <w:rsid w:val="001B17AC"/>
    <w:rsid w:val="001C1C50"/>
    <w:rsid w:val="001D4243"/>
    <w:rsid w:val="001E2F14"/>
    <w:rsid w:val="001E7C5C"/>
    <w:rsid w:val="001E7F2F"/>
    <w:rsid w:val="001F3348"/>
    <w:rsid w:val="001F5BAB"/>
    <w:rsid w:val="001F5FC4"/>
    <w:rsid w:val="00211FF5"/>
    <w:rsid w:val="00214EA8"/>
    <w:rsid w:val="00216DF5"/>
    <w:rsid w:val="002235DF"/>
    <w:rsid w:val="00223E4C"/>
    <w:rsid w:val="00226D86"/>
    <w:rsid w:val="00241A70"/>
    <w:rsid w:val="00246A5A"/>
    <w:rsid w:val="00247629"/>
    <w:rsid w:val="002613E3"/>
    <w:rsid w:val="00264FF8"/>
    <w:rsid w:val="00265280"/>
    <w:rsid w:val="00271E55"/>
    <w:rsid w:val="00276FE7"/>
    <w:rsid w:val="002936E1"/>
    <w:rsid w:val="002A3BE5"/>
    <w:rsid w:val="002A5D3C"/>
    <w:rsid w:val="002B4CCA"/>
    <w:rsid w:val="002C777F"/>
    <w:rsid w:val="002D0DCA"/>
    <w:rsid w:val="002D2342"/>
    <w:rsid w:val="002D3C58"/>
    <w:rsid w:val="002D4991"/>
    <w:rsid w:val="002E60BC"/>
    <w:rsid w:val="002F5B7E"/>
    <w:rsid w:val="002F6DF3"/>
    <w:rsid w:val="00316C96"/>
    <w:rsid w:val="003307FB"/>
    <w:rsid w:val="003326EC"/>
    <w:rsid w:val="00337E8F"/>
    <w:rsid w:val="00344113"/>
    <w:rsid w:val="003516EE"/>
    <w:rsid w:val="00353D6D"/>
    <w:rsid w:val="003614DA"/>
    <w:rsid w:val="00363085"/>
    <w:rsid w:val="00364D57"/>
    <w:rsid w:val="0037751A"/>
    <w:rsid w:val="003808C8"/>
    <w:rsid w:val="00381FCF"/>
    <w:rsid w:val="00384FD4"/>
    <w:rsid w:val="00390988"/>
    <w:rsid w:val="003934FF"/>
    <w:rsid w:val="003A02CB"/>
    <w:rsid w:val="003A54E4"/>
    <w:rsid w:val="003B0F4B"/>
    <w:rsid w:val="003B53DB"/>
    <w:rsid w:val="003C2CA4"/>
    <w:rsid w:val="003C304D"/>
    <w:rsid w:val="003C4D2E"/>
    <w:rsid w:val="003C79C1"/>
    <w:rsid w:val="003E4557"/>
    <w:rsid w:val="003F0047"/>
    <w:rsid w:val="003F4523"/>
    <w:rsid w:val="003F574A"/>
    <w:rsid w:val="00404653"/>
    <w:rsid w:val="004049C3"/>
    <w:rsid w:val="0040674B"/>
    <w:rsid w:val="00415676"/>
    <w:rsid w:val="00423C99"/>
    <w:rsid w:val="00431733"/>
    <w:rsid w:val="00444A5B"/>
    <w:rsid w:val="0045698D"/>
    <w:rsid w:val="00480404"/>
    <w:rsid w:val="00487B28"/>
    <w:rsid w:val="0049007D"/>
    <w:rsid w:val="004953E9"/>
    <w:rsid w:val="004B782A"/>
    <w:rsid w:val="004C4AE9"/>
    <w:rsid w:val="004C6F79"/>
    <w:rsid w:val="004D0792"/>
    <w:rsid w:val="004D5226"/>
    <w:rsid w:val="004E2E3C"/>
    <w:rsid w:val="00510EDC"/>
    <w:rsid w:val="00525FCA"/>
    <w:rsid w:val="00527B5D"/>
    <w:rsid w:val="00541A47"/>
    <w:rsid w:val="005430D9"/>
    <w:rsid w:val="005439AD"/>
    <w:rsid w:val="005478BB"/>
    <w:rsid w:val="00553423"/>
    <w:rsid w:val="00555A08"/>
    <w:rsid w:val="0057357D"/>
    <w:rsid w:val="00584841"/>
    <w:rsid w:val="00584B7E"/>
    <w:rsid w:val="00594A2C"/>
    <w:rsid w:val="00597172"/>
    <w:rsid w:val="005A6830"/>
    <w:rsid w:val="005B2EBD"/>
    <w:rsid w:val="005B6811"/>
    <w:rsid w:val="005C1F5D"/>
    <w:rsid w:val="005E240C"/>
    <w:rsid w:val="005F434A"/>
    <w:rsid w:val="00610571"/>
    <w:rsid w:val="00614294"/>
    <w:rsid w:val="0061647B"/>
    <w:rsid w:val="00625CC0"/>
    <w:rsid w:val="0063074D"/>
    <w:rsid w:val="00632D38"/>
    <w:rsid w:val="00640851"/>
    <w:rsid w:val="00652FA5"/>
    <w:rsid w:val="00653FFA"/>
    <w:rsid w:val="00671759"/>
    <w:rsid w:val="00676014"/>
    <w:rsid w:val="00681E87"/>
    <w:rsid w:val="00684AB5"/>
    <w:rsid w:val="00687FBF"/>
    <w:rsid w:val="006A756D"/>
    <w:rsid w:val="006B1DFA"/>
    <w:rsid w:val="006D01D1"/>
    <w:rsid w:val="006E41D7"/>
    <w:rsid w:val="0070618B"/>
    <w:rsid w:val="007109AE"/>
    <w:rsid w:val="00727648"/>
    <w:rsid w:val="00732F5A"/>
    <w:rsid w:val="007338E3"/>
    <w:rsid w:val="0076389B"/>
    <w:rsid w:val="007742FF"/>
    <w:rsid w:val="00780233"/>
    <w:rsid w:val="00787700"/>
    <w:rsid w:val="00790DD2"/>
    <w:rsid w:val="007A03E0"/>
    <w:rsid w:val="007B1B69"/>
    <w:rsid w:val="007B3209"/>
    <w:rsid w:val="007B5322"/>
    <w:rsid w:val="007B709F"/>
    <w:rsid w:val="007B78CA"/>
    <w:rsid w:val="007C0440"/>
    <w:rsid w:val="007C0A5F"/>
    <w:rsid w:val="007C1757"/>
    <w:rsid w:val="007D4949"/>
    <w:rsid w:val="007E6FFE"/>
    <w:rsid w:val="007E7276"/>
    <w:rsid w:val="007F0A1A"/>
    <w:rsid w:val="007F17B6"/>
    <w:rsid w:val="00807F38"/>
    <w:rsid w:val="00814DEE"/>
    <w:rsid w:val="00814ED2"/>
    <w:rsid w:val="00815219"/>
    <w:rsid w:val="00830CEB"/>
    <w:rsid w:val="00833CF9"/>
    <w:rsid w:val="008349FC"/>
    <w:rsid w:val="00842478"/>
    <w:rsid w:val="00843C4B"/>
    <w:rsid w:val="00852766"/>
    <w:rsid w:val="00854093"/>
    <w:rsid w:val="00856107"/>
    <w:rsid w:val="00862BAD"/>
    <w:rsid w:val="00873F5C"/>
    <w:rsid w:val="008749F4"/>
    <w:rsid w:val="00883361"/>
    <w:rsid w:val="00894256"/>
    <w:rsid w:val="00894E17"/>
    <w:rsid w:val="008A31E9"/>
    <w:rsid w:val="008A50C8"/>
    <w:rsid w:val="008C03D3"/>
    <w:rsid w:val="008D6A66"/>
    <w:rsid w:val="008D6A7E"/>
    <w:rsid w:val="008E29B4"/>
    <w:rsid w:val="008E763B"/>
    <w:rsid w:val="008F4E34"/>
    <w:rsid w:val="008F5C89"/>
    <w:rsid w:val="00904FDF"/>
    <w:rsid w:val="009054E4"/>
    <w:rsid w:val="00905A78"/>
    <w:rsid w:val="009063F0"/>
    <w:rsid w:val="00906F40"/>
    <w:rsid w:val="009141AC"/>
    <w:rsid w:val="00920294"/>
    <w:rsid w:val="00927EFF"/>
    <w:rsid w:val="0094658D"/>
    <w:rsid w:val="00955A73"/>
    <w:rsid w:val="0095617A"/>
    <w:rsid w:val="00960AF2"/>
    <w:rsid w:val="00960C7B"/>
    <w:rsid w:val="009724AC"/>
    <w:rsid w:val="009729B6"/>
    <w:rsid w:val="00985221"/>
    <w:rsid w:val="00985319"/>
    <w:rsid w:val="009872C7"/>
    <w:rsid w:val="00990BEA"/>
    <w:rsid w:val="00991580"/>
    <w:rsid w:val="0099504A"/>
    <w:rsid w:val="009A36E4"/>
    <w:rsid w:val="009A774D"/>
    <w:rsid w:val="009B15CE"/>
    <w:rsid w:val="009B52DA"/>
    <w:rsid w:val="009B6370"/>
    <w:rsid w:val="009C3269"/>
    <w:rsid w:val="009C38F7"/>
    <w:rsid w:val="009C5B51"/>
    <w:rsid w:val="009C77A1"/>
    <w:rsid w:val="009D0AB9"/>
    <w:rsid w:val="009D3851"/>
    <w:rsid w:val="009E2021"/>
    <w:rsid w:val="009F2DC5"/>
    <w:rsid w:val="009F3ECF"/>
    <w:rsid w:val="009F5D9D"/>
    <w:rsid w:val="009F74E0"/>
    <w:rsid w:val="00A05467"/>
    <w:rsid w:val="00A229E0"/>
    <w:rsid w:val="00A24E80"/>
    <w:rsid w:val="00A30DDF"/>
    <w:rsid w:val="00A31C51"/>
    <w:rsid w:val="00A34F26"/>
    <w:rsid w:val="00A42EF2"/>
    <w:rsid w:val="00A52956"/>
    <w:rsid w:val="00A54056"/>
    <w:rsid w:val="00A5533F"/>
    <w:rsid w:val="00A55488"/>
    <w:rsid w:val="00A57139"/>
    <w:rsid w:val="00A67A4F"/>
    <w:rsid w:val="00A91BCB"/>
    <w:rsid w:val="00A961D4"/>
    <w:rsid w:val="00AA0C82"/>
    <w:rsid w:val="00AA4C4E"/>
    <w:rsid w:val="00AA77E5"/>
    <w:rsid w:val="00AB1298"/>
    <w:rsid w:val="00AB4482"/>
    <w:rsid w:val="00AB4C79"/>
    <w:rsid w:val="00AB6A4B"/>
    <w:rsid w:val="00AC0AAA"/>
    <w:rsid w:val="00AC2EF7"/>
    <w:rsid w:val="00AD1EE4"/>
    <w:rsid w:val="00AE57F7"/>
    <w:rsid w:val="00AF374E"/>
    <w:rsid w:val="00AF47AB"/>
    <w:rsid w:val="00B028B8"/>
    <w:rsid w:val="00B14DD3"/>
    <w:rsid w:val="00B2260C"/>
    <w:rsid w:val="00B23212"/>
    <w:rsid w:val="00B2354D"/>
    <w:rsid w:val="00B24375"/>
    <w:rsid w:val="00B27B33"/>
    <w:rsid w:val="00B33C32"/>
    <w:rsid w:val="00B34B5B"/>
    <w:rsid w:val="00B3758C"/>
    <w:rsid w:val="00B5599B"/>
    <w:rsid w:val="00B55B94"/>
    <w:rsid w:val="00B7189A"/>
    <w:rsid w:val="00B76369"/>
    <w:rsid w:val="00B86A58"/>
    <w:rsid w:val="00B9170C"/>
    <w:rsid w:val="00BA1BEE"/>
    <w:rsid w:val="00BB0D8E"/>
    <w:rsid w:val="00BD4335"/>
    <w:rsid w:val="00BD6F9C"/>
    <w:rsid w:val="00BE13F7"/>
    <w:rsid w:val="00BE1BBC"/>
    <w:rsid w:val="00BE4DED"/>
    <w:rsid w:val="00BF5F1A"/>
    <w:rsid w:val="00BF77DC"/>
    <w:rsid w:val="00C160CA"/>
    <w:rsid w:val="00C3699C"/>
    <w:rsid w:val="00C57AD3"/>
    <w:rsid w:val="00C643BC"/>
    <w:rsid w:val="00C65B1C"/>
    <w:rsid w:val="00C71EA7"/>
    <w:rsid w:val="00C8019E"/>
    <w:rsid w:val="00C830E2"/>
    <w:rsid w:val="00C86C9B"/>
    <w:rsid w:val="00C96519"/>
    <w:rsid w:val="00C96E02"/>
    <w:rsid w:val="00C977F9"/>
    <w:rsid w:val="00CA7A3E"/>
    <w:rsid w:val="00CB11C6"/>
    <w:rsid w:val="00CC3A90"/>
    <w:rsid w:val="00CC5505"/>
    <w:rsid w:val="00CC61DA"/>
    <w:rsid w:val="00CC7AC9"/>
    <w:rsid w:val="00CD1BCC"/>
    <w:rsid w:val="00CE4609"/>
    <w:rsid w:val="00CE5633"/>
    <w:rsid w:val="00CF0AE8"/>
    <w:rsid w:val="00CF4A12"/>
    <w:rsid w:val="00CF5A20"/>
    <w:rsid w:val="00D00442"/>
    <w:rsid w:val="00D0250F"/>
    <w:rsid w:val="00D030B0"/>
    <w:rsid w:val="00D07EBD"/>
    <w:rsid w:val="00D15BA2"/>
    <w:rsid w:val="00D179E0"/>
    <w:rsid w:val="00D254AD"/>
    <w:rsid w:val="00D26294"/>
    <w:rsid w:val="00D3352A"/>
    <w:rsid w:val="00D347BC"/>
    <w:rsid w:val="00D34859"/>
    <w:rsid w:val="00D357E8"/>
    <w:rsid w:val="00D56DCB"/>
    <w:rsid w:val="00D57CA3"/>
    <w:rsid w:val="00D62E80"/>
    <w:rsid w:val="00D64C78"/>
    <w:rsid w:val="00D670DD"/>
    <w:rsid w:val="00D707D1"/>
    <w:rsid w:val="00D7103A"/>
    <w:rsid w:val="00D75BCC"/>
    <w:rsid w:val="00D83425"/>
    <w:rsid w:val="00D903B7"/>
    <w:rsid w:val="00D936F0"/>
    <w:rsid w:val="00D942C9"/>
    <w:rsid w:val="00DA6651"/>
    <w:rsid w:val="00DB1875"/>
    <w:rsid w:val="00DC259C"/>
    <w:rsid w:val="00DC2C3A"/>
    <w:rsid w:val="00DC463A"/>
    <w:rsid w:val="00DD7A47"/>
    <w:rsid w:val="00DE7826"/>
    <w:rsid w:val="00DF0FFA"/>
    <w:rsid w:val="00DF34F3"/>
    <w:rsid w:val="00DF4FD1"/>
    <w:rsid w:val="00E06A38"/>
    <w:rsid w:val="00E21C9E"/>
    <w:rsid w:val="00E2312B"/>
    <w:rsid w:val="00E3338F"/>
    <w:rsid w:val="00E33E79"/>
    <w:rsid w:val="00E439B6"/>
    <w:rsid w:val="00E458AD"/>
    <w:rsid w:val="00E51138"/>
    <w:rsid w:val="00E53214"/>
    <w:rsid w:val="00E71C3D"/>
    <w:rsid w:val="00E7678D"/>
    <w:rsid w:val="00E86901"/>
    <w:rsid w:val="00E9442B"/>
    <w:rsid w:val="00EA30DE"/>
    <w:rsid w:val="00EC3977"/>
    <w:rsid w:val="00EC47F7"/>
    <w:rsid w:val="00ED3012"/>
    <w:rsid w:val="00ED7BC0"/>
    <w:rsid w:val="00EF24B7"/>
    <w:rsid w:val="00EF3741"/>
    <w:rsid w:val="00EF5954"/>
    <w:rsid w:val="00EF6917"/>
    <w:rsid w:val="00F00295"/>
    <w:rsid w:val="00F0175C"/>
    <w:rsid w:val="00F024F5"/>
    <w:rsid w:val="00F103CF"/>
    <w:rsid w:val="00F12B7C"/>
    <w:rsid w:val="00F13FD8"/>
    <w:rsid w:val="00F225DC"/>
    <w:rsid w:val="00F24291"/>
    <w:rsid w:val="00F42929"/>
    <w:rsid w:val="00F52599"/>
    <w:rsid w:val="00F53CE8"/>
    <w:rsid w:val="00F61AEC"/>
    <w:rsid w:val="00F63515"/>
    <w:rsid w:val="00F66DF9"/>
    <w:rsid w:val="00F74DAE"/>
    <w:rsid w:val="00F813F1"/>
    <w:rsid w:val="00F8299D"/>
    <w:rsid w:val="00F90370"/>
    <w:rsid w:val="00F92AE5"/>
    <w:rsid w:val="00F96971"/>
    <w:rsid w:val="00FA20AF"/>
    <w:rsid w:val="00FA2D83"/>
    <w:rsid w:val="00FA5595"/>
    <w:rsid w:val="00FB4203"/>
    <w:rsid w:val="00FC2AA0"/>
    <w:rsid w:val="00FC6D1C"/>
    <w:rsid w:val="00FD4B16"/>
    <w:rsid w:val="00FD5C81"/>
    <w:rsid w:val="00FE4206"/>
    <w:rsid w:val="00FE6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FFDBBD"/>
  <w15:docId w15:val="{3E7BEAAE-2A9E-40DA-9A37-49E080FBA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1"/>
    <w:qFormat/>
    <w:rsid w:val="00AB4482"/>
    <w:pPr>
      <w:spacing w:line="360" w:lineRule="auto"/>
    </w:pPr>
    <w:rPr>
      <w:sz w:val="24"/>
    </w:rPr>
  </w:style>
  <w:style w:type="paragraph" w:styleId="Naslov1">
    <w:name w:val="heading 1"/>
    <w:basedOn w:val="Navaden"/>
    <w:uiPriority w:val="1"/>
    <w:qFormat/>
    <w:pPr>
      <w:ind w:left="328"/>
      <w:outlineLvl w:val="0"/>
    </w:pPr>
    <w:rPr>
      <w:rFonts w:ascii="Calibri" w:eastAsia="Calibri" w:hAnsi="Calibri"/>
      <w:sz w:val="28"/>
      <w:szCs w:val="28"/>
    </w:rPr>
  </w:style>
  <w:style w:type="paragraph" w:styleId="Naslov2">
    <w:name w:val="heading 2"/>
    <w:basedOn w:val="Navaden"/>
    <w:uiPriority w:val="1"/>
    <w:qFormat/>
    <w:pPr>
      <w:ind w:left="328"/>
      <w:outlineLvl w:val="1"/>
    </w:pPr>
    <w:rPr>
      <w:rFonts w:ascii="Calibri" w:eastAsia="Calibri" w:hAnsi="Calibri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pPr>
      <w:ind w:left="365"/>
    </w:pPr>
    <w:rPr>
      <w:rFonts w:ascii="Arial" w:eastAsia="Arial" w:hAnsi="Arial"/>
      <w:sz w:val="14"/>
      <w:szCs w:val="14"/>
    </w:rPr>
  </w:style>
  <w:style w:type="paragraph" w:styleId="Odstavekseznama">
    <w:name w:val="List Paragraph"/>
    <w:basedOn w:val="Navaden"/>
    <w:uiPriority w:val="34"/>
    <w:qFormat/>
  </w:style>
  <w:style w:type="paragraph" w:customStyle="1" w:styleId="TableParagraph">
    <w:name w:val="Table Paragraph"/>
    <w:basedOn w:val="Navaden"/>
    <w:uiPriority w:val="1"/>
    <w:qFormat/>
  </w:style>
  <w:style w:type="paragraph" w:styleId="Glava">
    <w:name w:val="header"/>
    <w:aliases w:val="APEK-4"/>
    <w:basedOn w:val="Navaden"/>
    <w:link w:val="GlavaZnak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APEK-4 Znak"/>
    <w:basedOn w:val="Privzetapisavaodstavka"/>
    <w:link w:val="Glava"/>
    <w:rsid w:val="00184F9B"/>
    <w:rPr>
      <w:sz w:val="24"/>
    </w:rPr>
  </w:style>
  <w:style w:type="paragraph" w:styleId="Noga">
    <w:name w:val="footer"/>
    <w:basedOn w:val="Navaden"/>
    <w:link w:val="NogaZnak"/>
    <w:uiPriority w:val="99"/>
    <w:unhideWhenUsed/>
    <w:rsid w:val="00184F9B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4F9B"/>
    <w:rPr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84F9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84F9B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184F9B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5A68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92029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029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029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029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0294"/>
    <w:rPr>
      <w:b/>
      <w:bCs/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211FF5"/>
    <w:rPr>
      <w:color w:val="808080"/>
    </w:rPr>
  </w:style>
  <w:style w:type="paragraph" w:styleId="Brezrazmikov">
    <w:name w:val="No Spacing"/>
    <w:uiPriority w:val="1"/>
    <w:qFormat/>
    <w:rsid w:val="001E7F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etra.kastelec\Desktop\Razdolznica%20za%20mobilni%20telef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6D3995-2D58-4CE6-879C-7B0C894F2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Razdolznica za mobilni telefon</Template>
  <TotalTime>0</TotalTime>
  <Pages>2</Pages>
  <Words>836</Words>
  <Characters>4770</Characters>
  <Application>Microsoft Office Word</Application>
  <DocSecurity>8</DocSecurity>
  <Lines>39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dopisni list_AKOS 2</vt:lpstr>
    </vt:vector>
  </TitlesOfParts>
  <Company>apek</Company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dopisni list_AKOS 2</dc:title>
  <dc:creator>autor</dc:creator>
  <cp:lastModifiedBy>Brigita Kozlevčar Žorga</cp:lastModifiedBy>
  <cp:revision>3</cp:revision>
  <cp:lastPrinted>2018-10-19T10:33:00Z</cp:lastPrinted>
  <dcterms:created xsi:type="dcterms:W3CDTF">2021-07-22T15:09:00Z</dcterms:created>
  <dcterms:modified xsi:type="dcterms:W3CDTF">2021-07-23T09:21:00Z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2013-05-15T00:00:00Z</vt:filetime>
  </property>
  <property fmtid="{D5CDD505-2E9C-101B-9397-08002B2CF9AE}" pid="3" name="LastSaved">
    <vt:filetime>2013-07-26T00:00:00Z</vt:filetime>
  </property>
</Properties>
</file>